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47" w:rsidRPr="00A6108E" w:rsidRDefault="00050547" w:rsidP="00CB1643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>«Утверждаю»</w:t>
      </w:r>
    </w:p>
    <w:p w:rsidR="00070D14" w:rsidRPr="00A6108E" w:rsidRDefault="00050547" w:rsidP="00CB164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 xml:space="preserve">Заместитель </w:t>
      </w:r>
      <w:r w:rsidR="003B12D9" w:rsidRPr="00A6108E">
        <w:rPr>
          <w:rFonts w:ascii="Times New Roman" w:hAnsi="Times New Roman"/>
          <w:sz w:val="28"/>
          <w:szCs w:val="28"/>
        </w:rPr>
        <w:t>Г</w:t>
      </w:r>
      <w:r w:rsidRPr="00A6108E">
        <w:rPr>
          <w:rFonts w:ascii="Times New Roman" w:hAnsi="Times New Roman"/>
          <w:sz w:val="28"/>
          <w:szCs w:val="28"/>
        </w:rPr>
        <w:t>енерального</w:t>
      </w:r>
    </w:p>
    <w:p w:rsidR="00050547" w:rsidRPr="00A6108E" w:rsidRDefault="00050547" w:rsidP="00CB164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>директора</w:t>
      </w:r>
      <w:r w:rsidR="00BA6A51" w:rsidRPr="00A6108E">
        <w:rPr>
          <w:rFonts w:ascii="Times New Roman" w:hAnsi="Times New Roman"/>
          <w:sz w:val="28"/>
          <w:szCs w:val="28"/>
        </w:rPr>
        <w:t xml:space="preserve"> – </w:t>
      </w:r>
      <w:r w:rsidR="00070D14" w:rsidRPr="00A6108E">
        <w:rPr>
          <w:rFonts w:ascii="Times New Roman" w:hAnsi="Times New Roman"/>
          <w:sz w:val="28"/>
          <w:szCs w:val="28"/>
        </w:rPr>
        <w:t>г</w:t>
      </w:r>
      <w:r w:rsidRPr="00A6108E">
        <w:rPr>
          <w:rFonts w:ascii="Times New Roman" w:hAnsi="Times New Roman"/>
          <w:sz w:val="28"/>
          <w:szCs w:val="28"/>
        </w:rPr>
        <w:t>лавный инженер</w:t>
      </w:r>
    </w:p>
    <w:p w:rsidR="00050547" w:rsidRPr="00A6108E" w:rsidRDefault="00050547" w:rsidP="00CB164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A6108E" w:rsidRDefault="00050547" w:rsidP="00CB164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>______________ В.</w:t>
      </w:r>
      <w:r w:rsidR="00A0664F" w:rsidRPr="00A6108E">
        <w:rPr>
          <w:rFonts w:ascii="Times New Roman" w:hAnsi="Times New Roman"/>
          <w:sz w:val="28"/>
          <w:szCs w:val="28"/>
        </w:rPr>
        <w:t>В.</w:t>
      </w:r>
      <w:r w:rsidR="00DF0910" w:rsidRPr="00A6108E">
        <w:rPr>
          <w:rFonts w:ascii="Times New Roman" w:hAnsi="Times New Roman"/>
          <w:sz w:val="28"/>
          <w:szCs w:val="28"/>
        </w:rPr>
        <w:t xml:space="preserve"> </w:t>
      </w:r>
      <w:r w:rsidR="00A0664F" w:rsidRPr="00A6108E">
        <w:rPr>
          <w:rFonts w:ascii="Times New Roman" w:hAnsi="Times New Roman"/>
          <w:sz w:val="28"/>
          <w:szCs w:val="28"/>
        </w:rPr>
        <w:t>Козлов</w:t>
      </w:r>
      <w:r w:rsidRPr="00A6108E">
        <w:rPr>
          <w:rFonts w:ascii="Times New Roman" w:hAnsi="Times New Roman"/>
          <w:sz w:val="28"/>
          <w:szCs w:val="28"/>
        </w:rPr>
        <w:t xml:space="preserve"> </w:t>
      </w:r>
    </w:p>
    <w:p w:rsidR="00050547" w:rsidRPr="00A6108E" w:rsidRDefault="00050547" w:rsidP="00CB164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>«</w:t>
      </w:r>
      <w:r w:rsidR="002C7B89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A6108E">
        <w:rPr>
          <w:rFonts w:ascii="Times New Roman" w:hAnsi="Times New Roman"/>
          <w:sz w:val="28"/>
          <w:szCs w:val="28"/>
        </w:rPr>
        <w:t>»</w:t>
      </w:r>
      <w:r w:rsidR="002C7B89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7D717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6108E">
        <w:rPr>
          <w:rFonts w:ascii="Times New Roman" w:hAnsi="Times New Roman"/>
          <w:sz w:val="28"/>
          <w:szCs w:val="28"/>
        </w:rPr>
        <w:t>202</w:t>
      </w:r>
      <w:r w:rsidR="002C7B89">
        <w:rPr>
          <w:rFonts w:ascii="Times New Roman" w:hAnsi="Times New Roman"/>
          <w:sz w:val="28"/>
          <w:szCs w:val="28"/>
        </w:rPr>
        <w:t>4</w:t>
      </w:r>
      <w:r w:rsidR="007D717F">
        <w:rPr>
          <w:rFonts w:ascii="Times New Roman" w:hAnsi="Times New Roman"/>
          <w:sz w:val="28"/>
          <w:szCs w:val="28"/>
        </w:rPr>
        <w:t> </w:t>
      </w:r>
      <w:r w:rsidRPr="00A6108E">
        <w:rPr>
          <w:rFonts w:ascii="Times New Roman" w:hAnsi="Times New Roman"/>
          <w:sz w:val="28"/>
          <w:szCs w:val="28"/>
        </w:rPr>
        <w:t>г.</w:t>
      </w:r>
    </w:p>
    <w:p w:rsidR="000B3B5C" w:rsidRPr="00A6108E" w:rsidRDefault="000B3B5C" w:rsidP="000B3B5C">
      <w:pPr>
        <w:spacing w:before="360" w:after="360"/>
        <w:jc w:val="center"/>
        <w:rPr>
          <w:rFonts w:ascii="Times New Roman" w:hAnsi="Times New Roman"/>
          <w:b/>
          <w:sz w:val="32"/>
          <w:szCs w:val="32"/>
        </w:rPr>
      </w:pPr>
      <w:r w:rsidRPr="00A6108E">
        <w:rPr>
          <w:rFonts w:ascii="Times New Roman" w:hAnsi="Times New Roman"/>
          <w:b/>
          <w:sz w:val="32"/>
          <w:szCs w:val="32"/>
        </w:rPr>
        <w:t>Техническое задание на проведение закупки товара</w:t>
      </w:r>
    </w:p>
    <w:p w:rsidR="00FC534B" w:rsidRPr="00A6108E" w:rsidRDefault="00FC534B" w:rsidP="00E31C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D87F2B">
        <w:rPr>
          <w:rFonts w:ascii="Times New Roman" w:hAnsi="Times New Roman"/>
          <w:sz w:val="28"/>
          <w:szCs w:val="28"/>
        </w:rPr>
        <w:t xml:space="preserve"> </w:t>
      </w:r>
      <w:r w:rsidR="00D87F2B" w:rsidRPr="00D87F2B">
        <w:rPr>
          <w:rFonts w:ascii="Times New Roman" w:hAnsi="Times New Roman"/>
          <w:sz w:val="28"/>
          <w:szCs w:val="28"/>
        </w:rPr>
        <w:t>ГКПЗ 202</w:t>
      </w:r>
      <w:r w:rsidR="00D87F2B">
        <w:rPr>
          <w:rFonts w:ascii="Times New Roman" w:hAnsi="Times New Roman"/>
          <w:sz w:val="28"/>
          <w:szCs w:val="28"/>
        </w:rPr>
        <w:t xml:space="preserve">4 года, Лот № </w:t>
      </w:r>
      <w:r w:rsidR="006C1340">
        <w:rPr>
          <w:rFonts w:ascii="Times New Roman" w:hAnsi="Times New Roman"/>
          <w:sz w:val="28"/>
          <w:szCs w:val="28"/>
        </w:rPr>
        <w:t>24</w:t>
      </w:r>
      <w:r w:rsidR="00D87F2B">
        <w:rPr>
          <w:rFonts w:ascii="Times New Roman" w:hAnsi="Times New Roman"/>
          <w:sz w:val="28"/>
          <w:szCs w:val="28"/>
        </w:rPr>
        <w:t>.000007</w:t>
      </w:r>
      <w:r w:rsidR="00D87F2B" w:rsidRPr="00D87F2B">
        <w:rPr>
          <w:rFonts w:ascii="Times New Roman" w:hAnsi="Times New Roman"/>
          <w:sz w:val="28"/>
          <w:szCs w:val="28"/>
        </w:rPr>
        <w:t xml:space="preserve"> «Приобретение вспомогательного инструмента и оснастки» (Инвестиционная программа 202</w:t>
      </w:r>
      <w:r w:rsidR="00D87F2B">
        <w:rPr>
          <w:rFonts w:ascii="Times New Roman" w:hAnsi="Times New Roman"/>
          <w:sz w:val="28"/>
          <w:szCs w:val="28"/>
        </w:rPr>
        <w:t>4</w:t>
      </w:r>
      <w:r w:rsidR="008D1BAB">
        <w:rPr>
          <w:rFonts w:ascii="Times New Roman" w:hAnsi="Times New Roman"/>
          <w:sz w:val="28"/>
          <w:szCs w:val="28"/>
        </w:rPr>
        <w:t xml:space="preserve"> года, код проекта 55.01.0224</w:t>
      </w:r>
      <w:r w:rsidR="00D87F2B" w:rsidRPr="00D87F2B">
        <w:rPr>
          <w:rFonts w:ascii="Times New Roman" w:hAnsi="Times New Roman"/>
          <w:sz w:val="28"/>
          <w:szCs w:val="28"/>
        </w:rPr>
        <w:t>).</w:t>
      </w:r>
    </w:p>
    <w:p w:rsidR="00FC534B" w:rsidRPr="00A6108E" w:rsidRDefault="00FC534B" w:rsidP="00E31C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>Наименование закупки:</w:t>
      </w:r>
      <w:r w:rsidR="00833DB2" w:rsidRPr="00A6108E">
        <w:rPr>
          <w:rFonts w:ascii="Times New Roman" w:hAnsi="Times New Roman"/>
          <w:sz w:val="28"/>
          <w:szCs w:val="28"/>
        </w:rPr>
        <w:t xml:space="preserve"> Краскопульт электрический </w:t>
      </w:r>
      <w:r w:rsidR="008D1BAB">
        <w:rPr>
          <w:rFonts w:ascii="Times New Roman" w:hAnsi="Times New Roman"/>
          <w:sz w:val="28"/>
          <w:szCs w:val="28"/>
        </w:rPr>
        <w:t xml:space="preserve"> </w:t>
      </w:r>
      <w:r w:rsidR="00377E8D" w:rsidRPr="00A6108E">
        <w:rPr>
          <w:rFonts w:ascii="Times New Roman" w:hAnsi="Times New Roman"/>
          <w:sz w:val="28"/>
          <w:szCs w:val="28"/>
          <w:lang w:val="en-US"/>
        </w:rPr>
        <w:t>Patriot</w:t>
      </w:r>
      <w:r w:rsidR="00377E8D" w:rsidRPr="00A6108E">
        <w:rPr>
          <w:rFonts w:ascii="Times New Roman" w:hAnsi="Times New Roman"/>
          <w:sz w:val="28"/>
          <w:szCs w:val="28"/>
        </w:rPr>
        <w:t xml:space="preserve"> </w:t>
      </w:r>
      <w:r w:rsidR="00377E8D" w:rsidRPr="00A6108E">
        <w:rPr>
          <w:rFonts w:ascii="Times New Roman" w:hAnsi="Times New Roman"/>
          <w:sz w:val="28"/>
          <w:szCs w:val="28"/>
          <w:lang w:val="en-US"/>
        </w:rPr>
        <w:t>SG</w:t>
      </w:r>
      <w:r w:rsidR="00377E8D" w:rsidRPr="00A6108E">
        <w:rPr>
          <w:rFonts w:ascii="Times New Roman" w:hAnsi="Times New Roman"/>
          <w:sz w:val="28"/>
          <w:szCs w:val="28"/>
        </w:rPr>
        <w:t xml:space="preserve"> 900 </w:t>
      </w:r>
      <w:r w:rsidR="00377E8D" w:rsidRPr="00A6108E">
        <w:rPr>
          <w:rFonts w:ascii="Times New Roman" w:hAnsi="Times New Roman"/>
          <w:sz w:val="28"/>
          <w:szCs w:val="28"/>
          <w:lang w:val="en-US"/>
        </w:rPr>
        <w:t>HVLP</w:t>
      </w:r>
      <w:r w:rsidR="00A0664F" w:rsidRPr="00A6108E">
        <w:rPr>
          <w:rFonts w:ascii="Times New Roman" w:hAnsi="Times New Roman"/>
          <w:bCs/>
          <w:color w:val="212121"/>
          <w:sz w:val="28"/>
          <w:szCs w:val="28"/>
          <w:shd w:val="clear" w:color="auto" w:fill="FFFFFF"/>
        </w:rPr>
        <w:t xml:space="preserve"> </w:t>
      </w:r>
      <w:r w:rsidR="00BD6F09" w:rsidRPr="00A6108E">
        <w:rPr>
          <w:rFonts w:ascii="Times New Roman" w:hAnsi="Times New Roman"/>
          <w:sz w:val="28"/>
          <w:szCs w:val="28"/>
        </w:rPr>
        <w:t>(далее –</w:t>
      </w:r>
      <w:r w:rsidR="007B2F8C">
        <w:rPr>
          <w:rFonts w:ascii="Times New Roman" w:hAnsi="Times New Roman"/>
          <w:sz w:val="28"/>
          <w:szCs w:val="28"/>
        </w:rPr>
        <w:t xml:space="preserve"> </w:t>
      </w:r>
      <w:r w:rsidR="002F0C48" w:rsidRPr="00A6108E">
        <w:rPr>
          <w:rFonts w:ascii="Times New Roman" w:hAnsi="Times New Roman"/>
          <w:sz w:val="28"/>
          <w:szCs w:val="28"/>
        </w:rPr>
        <w:t>Инструмент</w:t>
      </w:r>
      <w:r w:rsidR="00BD6F09" w:rsidRPr="00A6108E">
        <w:rPr>
          <w:rFonts w:ascii="Times New Roman" w:hAnsi="Times New Roman"/>
          <w:sz w:val="28"/>
          <w:szCs w:val="28"/>
        </w:rPr>
        <w:t>)</w:t>
      </w:r>
      <w:r w:rsidRPr="00A6108E">
        <w:rPr>
          <w:rFonts w:ascii="Times New Roman" w:hAnsi="Times New Roman"/>
          <w:sz w:val="28"/>
          <w:szCs w:val="28"/>
        </w:rPr>
        <w:t>.</w:t>
      </w:r>
    </w:p>
    <w:p w:rsidR="00EC7091" w:rsidRPr="00A6108E" w:rsidRDefault="00FC534B" w:rsidP="00BD6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>Начальная (пр</w:t>
      </w:r>
      <w:r w:rsidR="00E31C96" w:rsidRPr="00A6108E">
        <w:rPr>
          <w:rFonts w:ascii="Times New Roman" w:hAnsi="Times New Roman"/>
          <w:sz w:val="28"/>
          <w:szCs w:val="28"/>
        </w:rPr>
        <w:t xml:space="preserve">едельная) стоимость поставки – </w:t>
      </w:r>
      <w:r w:rsidR="002D149A">
        <w:rPr>
          <w:rFonts w:ascii="Times New Roman" w:hAnsi="Times New Roman"/>
          <w:sz w:val="28"/>
          <w:szCs w:val="28"/>
        </w:rPr>
        <w:t>две тысячи</w:t>
      </w:r>
      <w:r w:rsidR="008D1BAB">
        <w:rPr>
          <w:rFonts w:ascii="Times New Roman" w:hAnsi="Times New Roman"/>
          <w:sz w:val="28"/>
          <w:szCs w:val="28"/>
        </w:rPr>
        <w:t xml:space="preserve"> девятьсот девяносто девять </w:t>
      </w:r>
      <w:proofErr w:type="spellStart"/>
      <w:r w:rsidR="00A7421D">
        <w:rPr>
          <w:rFonts w:ascii="Times New Roman" w:hAnsi="Times New Roman"/>
          <w:sz w:val="28"/>
          <w:szCs w:val="28"/>
        </w:rPr>
        <w:t>сомони</w:t>
      </w:r>
      <w:proofErr w:type="spellEnd"/>
      <w:r w:rsidR="00A7421D">
        <w:rPr>
          <w:rFonts w:ascii="Times New Roman" w:hAnsi="Times New Roman"/>
          <w:sz w:val="28"/>
          <w:szCs w:val="28"/>
        </w:rPr>
        <w:t xml:space="preserve">, шестьдесят девять  </w:t>
      </w:r>
      <w:proofErr w:type="spellStart"/>
      <w:r w:rsidR="00A7421D">
        <w:rPr>
          <w:rFonts w:ascii="Times New Roman" w:hAnsi="Times New Roman"/>
          <w:sz w:val="28"/>
          <w:szCs w:val="28"/>
        </w:rPr>
        <w:t>дирам</w:t>
      </w:r>
      <w:proofErr w:type="spellEnd"/>
      <w:r w:rsidR="008D1BAB">
        <w:rPr>
          <w:rFonts w:ascii="Times New Roman" w:hAnsi="Times New Roman"/>
          <w:sz w:val="28"/>
          <w:szCs w:val="28"/>
        </w:rPr>
        <w:t xml:space="preserve">  (</w:t>
      </w:r>
      <w:r w:rsidR="008D1BAB" w:rsidRPr="008D1BAB">
        <w:rPr>
          <w:rFonts w:ascii="Times New Roman" w:hAnsi="Times New Roman"/>
          <w:sz w:val="28"/>
          <w:szCs w:val="28"/>
        </w:rPr>
        <w:t>2 999,69</w:t>
      </w:r>
      <w:r w:rsidR="008D1BAB">
        <w:rPr>
          <w:rFonts w:ascii="Times New Roman" w:hAnsi="Times New Roman"/>
          <w:sz w:val="28"/>
          <w:szCs w:val="28"/>
        </w:rPr>
        <w:t>)</w:t>
      </w:r>
    </w:p>
    <w:p w:rsidR="00A71D7B" w:rsidRPr="00A6108E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8"/>
          <w:szCs w:val="28"/>
          <w:u w:val="single"/>
        </w:rPr>
      </w:pPr>
      <w:r w:rsidRPr="00A6108E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AA363E" w:rsidRPr="00A6108E" w:rsidRDefault="00A71D7B" w:rsidP="00AA363E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6108E">
        <w:rPr>
          <w:rFonts w:ascii="Times New Roman" w:hAnsi="Times New Roman"/>
          <w:b/>
          <w:sz w:val="28"/>
          <w:szCs w:val="28"/>
        </w:rPr>
        <w:t>Заказ на поставку</w:t>
      </w:r>
    </w:p>
    <w:p w:rsidR="00ED456B" w:rsidRPr="00A6108E" w:rsidRDefault="00833DB2" w:rsidP="00E31C96">
      <w:pPr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A6108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краскопульт</w:t>
      </w:r>
      <w:r w:rsidR="00401D94" w:rsidRPr="00A6108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а</w:t>
      </w:r>
      <w:r w:rsidRPr="00A6108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электрическ</w:t>
      </w:r>
      <w:r w:rsidR="00401D94" w:rsidRPr="00A6108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ого</w:t>
      </w:r>
      <w:r w:rsidRPr="00A6108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="001F56D4" w:rsidRPr="00A6108E">
        <w:rPr>
          <w:rFonts w:ascii="Times New Roman" w:hAnsi="Times New Roman"/>
          <w:b/>
          <w:sz w:val="28"/>
          <w:szCs w:val="28"/>
          <w:lang w:val="en-US"/>
        </w:rPr>
        <w:t>Patriot</w:t>
      </w:r>
      <w:r w:rsidR="001F56D4" w:rsidRPr="00A6108E">
        <w:rPr>
          <w:rFonts w:ascii="Times New Roman" w:hAnsi="Times New Roman"/>
          <w:b/>
          <w:sz w:val="28"/>
          <w:szCs w:val="28"/>
        </w:rPr>
        <w:t xml:space="preserve"> </w:t>
      </w:r>
      <w:r w:rsidR="001F56D4" w:rsidRPr="00A6108E">
        <w:rPr>
          <w:rFonts w:ascii="Times New Roman" w:hAnsi="Times New Roman"/>
          <w:b/>
          <w:sz w:val="28"/>
          <w:szCs w:val="28"/>
          <w:lang w:val="en-US"/>
        </w:rPr>
        <w:t>SG</w:t>
      </w:r>
      <w:r w:rsidR="001F56D4" w:rsidRPr="00A6108E">
        <w:rPr>
          <w:rFonts w:ascii="Times New Roman" w:hAnsi="Times New Roman"/>
          <w:b/>
          <w:sz w:val="28"/>
          <w:szCs w:val="28"/>
        </w:rPr>
        <w:t xml:space="preserve"> 900 </w:t>
      </w:r>
      <w:r w:rsidR="001F56D4" w:rsidRPr="00A6108E">
        <w:rPr>
          <w:rFonts w:ascii="Times New Roman" w:hAnsi="Times New Roman"/>
          <w:b/>
          <w:sz w:val="28"/>
          <w:szCs w:val="28"/>
          <w:lang w:val="en-US"/>
        </w:rPr>
        <w:t>HVLP</w:t>
      </w:r>
    </w:p>
    <w:p w:rsidR="00C63853" w:rsidRPr="00A6108E" w:rsidRDefault="000B3B5C" w:rsidP="00E31C96">
      <w:pPr>
        <w:pStyle w:val="a3"/>
        <w:numPr>
          <w:ilvl w:val="0"/>
          <w:numId w:val="13"/>
        </w:numPr>
        <w:tabs>
          <w:tab w:val="left" w:pos="993"/>
        </w:tabs>
        <w:spacing w:before="200" w:after="200"/>
        <w:ind w:left="0" w:firstLine="567"/>
        <w:jc w:val="both"/>
        <w:rPr>
          <w:szCs w:val="28"/>
        </w:rPr>
      </w:pPr>
      <w:r w:rsidRPr="00A6108E">
        <w:rPr>
          <w:szCs w:val="28"/>
        </w:rPr>
        <w:t>Общие требования</w:t>
      </w:r>
      <w:r w:rsidR="00C63853" w:rsidRPr="00A6108E">
        <w:rPr>
          <w:szCs w:val="28"/>
        </w:rPr>
        <w:t>:</w:t>
      </w:r>
    </w:p>
    <w:p w:rsidR="008700FD" w:rsidRPr="00A6108E" w:rsidRDefault="008700FD" w:rsidP="00136A1C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szCs w:val="28"/>
        </w:rPr>
      </w:pPr>
      <w:r w:rsidRPr="00A6108E">
        <w:rPr>
          <w:b w:val="0"/>
          <w:i/>
          <w:szCs w:val="28"/>
        </w:rPr>
        <w:t xml:space="preserve">Страна производитель </w:t>
      </w:r>
      <w:r w:rsidR="0099214B" w:rsidRPr="00A6108E">
        <w:rPr>
          <w:b w:val="0"/>
          <w:i/>
          <w:szCs w:val="28"/>
        </w:rPr>
        <w:t>–</w:t>
      </w:r>
      <w:r w:rsidRPr="00A6108E">
        <w:rPr>
          <w:b w:val="0"/>
          <w:i/>
          <w:szCs w:val="28"/>
        </w:rPr>
        <w:t xml:space="preserve"> </w:t>
      </w:r>
      <w:r w:rsidR="001F56D4" w:rsidRPr="00A6108E">
        <w:rPr>
          <w:b w:val="0"/>
          <w:szCs w:val="28"/>
        </w:rPr>
        <w:t>США, КНР</w:t>
      </w:r>
      <w:r w:rsidR="009C6427" w:rsidRPr="00A6108E">
        <w:rPr>
          <w:b w:val="0"/>
          <w:szCs w:val="28"/>
        </w:rPr>
        <w:t>.</w:t>
      </w:r>
      <w:bookmarkStart w:id="0" w:name="_GoBack"/>
      <w:bookmarkEnd w:id="0"/>
    </w:p>
    <w:p w:rsidR="008700FD" w:rsidRPr="00A6108E" w:rsidRDefault="008700FD" w:rsidP="00833DB2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b w:val="0"/>
          <w:i/>
          <w:szCs w:val="28"/>
          <w:lang w:val="en-US"/>
        </w:rPr>
      </w:pPr>
      <w:r w:rsidRPr="00A6108E">
        <w:rPr>
          <w:b w:val="0"/>
          <w:i/>
          <w:szCs w:val="28"/>
        </w:rPr>
        <w:t>Производитель</w:t>
      </w:r>
      <w:r w:rsidRPr="00A6108E">
        <w:rPr>
          <w:b w:val="0"/>
          <w:i/>
          <w:szCs w:val="28"/>
          <w:lang w:val="en-US"/>
        </w:rPr>
        <w:t xml:space="preserve"> </w:t>
      </w:r>
      <w:r w:rsidR="0099214B" w:rsidRPr="00A6108E">
        <w:rPr>
          <w:b w:val="0"/>
          <w:i/>
          <w:szCs w:val="28"/>
        </w:rPr>
        <w:t>–</w:t>
      </w:r>
      <w:r w:rsidR="00D75805" w:rsidRPr="00A6108E">
        <w:rPr>
          <w:b w:val="0"/>
          <w:i/>
          <w:szCs w:val="28"/>
        </w:rPr>
        <w:t xml:space="preserve"> </w:t>
      </w:r>
      <w:r w:rsidR="001F56D4" w:rsidRPr="00A6108E">
        <w:rPr>
          <w:b w:val="0"/>
          <w:szCs w:val="28"/>
          <w:lang w:val="en-US"/>
        </w:rPr>
        <w:t>Patriot</w:t>
      </w:r>
      <w:r w:rsidR="001F56D4" w:rsidRPr="00A6108E">
        <w:rPr>
          <w:b w:val="0"/>
          <w:szCs w:val="28"/>
        </w:rPr>
        <w:t xml:space="preserve"> </w:t>
      </w:r>
      <w:r w:rsidR="001F56D4" w:rsidRPr="00A6108E">
        <w:rPr>
          <w:b w:val="0"/>
          <w:szCs w:val="28"/>
          <w:lang w:val="en-US"/>
        </w:rPr>
        <w:t>SG</w:t>
      </w:r>
      <w:r w:rsidR="001F56D4" w:rsidRPr="00A6108E">
        <w:rPr>
          <w:b w:val="0"/>
          <w:szCs w:val="28"/>
        </w:rPr>
        <w:t xml:space="preserve"> 900 </w:t>
      </w:r>
      <w:r w:rsidR="001F56D4" w:rsidRPr="00A6108E">
        <w:rPr>
          <w:b w:val="0"/>
          <w:szCs w:val="28"/>
          <w:lang w:val="en-US"/>
        </w:rPr>
        <w:t>HVLP</w:t>
      </w:r>
      <w:r w:rsidR="009C6427" w:rsidRPr="00A6108E">
        <w:rPr>
          <w:b w:val="0"/>
          <w:szCs w:val="28"/>
        </w:rPr>
        <w:t>.</w:t>
      </w:r>
    </w:p>
    <w:p w:rsidR="00823DA1" w:rsidRPr="00A6108E" w:rsidRDefault="00823DA1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 xml:space="preserve">Количество – </w:t>
      </w:r>
      <w:r w:rsidR="00A0664F" w:rsidRPr="00A6108E">
        <w:rPr>
          <w:rFonts w:ascii="Times New Roman" w:hAnsi="Times New Roman"/>
          <w:sz w:val="28"/>
          <w:szCs w:val="28"/>
        </w:rPr>
        <w:t>1 шт.</w:t>
      </w:r>
    </w:p>
    <w:p w:rsidR="00FC534B" w:rsidRPr="00A6108E" w:rsidRDefault="00FC534B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Pr="00A6108E">
        <w:rPr>
          <w:rFonts w:ascii="Times New Roman" w:hAnsi="Times New Roman"/>
          <w:sz w:val="28"/>
          <w:szCs w:val="28"/>
        </w:rPr>
        <w:t xml:space="preserve"> </w:t>
      </w:r>
      <w:r w:rsidR="00C04DFF" w:rsidRPr="00A6108E">
        <w:rPr>
          <w:rFonts w:ascii="Times New Roman" w:hAnsi="Times New Roman"/>
          <w:i/>
          <w:sz w:val="28"/>
          <w:szCs w:val="28"/>
        </w:rPr>
        <w:t>–</w:t>
      </w:r>
      <w:r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Pr="00A6108E">
        <w:rPr>
          <w:rFonts w:ascii="Times New Roman" w:hAnsi="Times New Roman"/>
          <w:sz w:val="28"/>
          <w:szCs w:val="28"/>
          <w:shd w:val="clear" w:color="auto" w:fill="FFFFFF"/>
        </w:rPr>
        <w:t xml:space="preserve">Упаковка и маркировка </w:t>
      </w:r>
      <w:r w:rsidR="00667B6C" w:rsidRPr="00A6108E">
        <w:rPr>
          <w:rFonts w:ascii="Times New Roman" w:hAnsi="Times New Roman"/>
          <w:sz w:val="28"/>
          <w:szCs w:val="28"/>
          <w:shd w:val="clear" w:color="auto" w:fill="FFFFFF"/>
        </w:rPr>
        <w:t>Инструмента</w:t>
      </w:r>
      <w:r w:rsidR="00BD6F09" w:rsidRPr="00A6108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6108E">
        <w:rPr>
          <w:rFonts w:ascii="Times New Roman" w:hAnsi="Times New Roman"/>
          <w:sz w:val="28"/>
          <w:szCs w:val="28"/>
          <w:shd w:val="clear" w:color="auto" w:fill="FFFFFF"/>
        </w:rPr>
        <w:t xml:space="preserve">должна быть завода-изготовителя, которая обеспечивает сохранность </w:t>
      </w:r>
      <w:r w:rsidR="008F70E4" w:rsidRPr="00A6108E">
        <w:rPr>
          <w:rFonts w:ascii="Times New Roman" w:hAnsi="Times New Roman"/>
          <w:sz w:val="28"/>
          <w:szCs w:val="28"/>
          <w:shd w:val="clear" w:color="auto" w:fill="FFFFFF"/>
        </w:rPr>
        <w:t>Инструмента</w:t>
      </w:r>
      <w:r w:rsidRPr="00A6108E">
        <w:rPr>
          <w:rFonts w:ascii="Times New Roman" w:hAnsi="Times New Roman"/>
          <w:sz w:val="28"/>
          <w:szCs w:val="28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FC534B" w:rsidRPr="00A6108E" w:rsidRDefault="00CC18F6" w:rsidP="00BD6F09">
      <w:pPr>
        <w:pStyle w:val="a8"/>
        <w:spacing w:after="0"/>
        <w:ind w:left="714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>П</w:t>
      </w:r>
      <w:r w:rsidR="00FC534B" w:rsidRPr="00A6108E">
        <w:rPr>
          <w:rFonts w:ascii="Times New Roman" w:hAnsi="Times New Roman"/>
          <w:sz w:val="28"/>
          <w:szCs w:val="28"/>
        </w:rPr>
        <w:t xml:space="preserve">оставщик обязан обеспечить сохранность маркировки </w:t>
      </w:r>
      <w:r w:rsidR="006B1972" w:rsidRPr="00A6108E">
        <w:rPr>
          <w:rFonts w:ascii="Times New Roman" w:hAnsi="Times New Roman"/>
          <w:sz w:val="28"/>
          <w:szCs w:val="28"/>
          <w:shd w:val="clear" w:color="auto" w:fill="FFFFFF"/>
        </w:rPr>
        <w:t>Инструмента</w:t>
      </w:r>
      <w:r w:rsidR="00FC534B" w:rsidRPr="00A6108E">
        <w:rPr>
          <w:rFonts w:ascii="Times New Roman" w:hAnsi="Times New Roman"/>
          <w:sz w:val="28"/>
          <w:szCs w:val="28"/>
        </w:rPr>
        <w:t xml:space="preserve"> и е</w:t>
      </w:r>
      <w:r w:rsidR="00A0664F" w:rsidRPr="00A6108E">
        <w:rPr>
          <w:rFonts w:ascii="Times New Roman" w:hAnsi="Times New Roman"/>
          <w:sz w:val="28"/>
          <w:szCs w:val="28"/>
        </w:rPr>
        <w:t>го</w:t>
      </w:r>
      <w:r w:rsidR="00FC534B" w:rsidRPr="00A6108E">
        <w:rPr>
          <w:rFonts w:ascii="Times New Roman" w:hAnsi="Times New Roman"/>
          <w:sz w:val="28"/>
          <w:szCs w:val="28"/>
        </w:rPr>
        <w:t xml:space="preserve"> упаковки (трафаретная маркировка, упаковочный лист, товарный ярлык) при хранении, транспортировке и передаче продукции </w:t>
      </w:r>
      <w:r w:rsidR="00BD6F09" w:rsidRPr="00A6108E">
        <w:rPr>
          <w:rFonts w:ascii="Times New Roman" w:hAnsi="Times New Roman"/>
          <w:sz w:val="28"/>
          <w:szCs w:val="28"/>
        </w:rPr>
        <w:t>п</w:t>
      </w:r>
      <w:r w:rsidR="00FC534B" w:rsidRPr="00A6108E">
        <w:rPr>
          <w:rFonts w:ascii="Times New Roman" w:hAnsi="Times New Roman"/>
          <w:sz w:val="28"/>
          <w:szCs w:val="28"/>
        </w:rPr>
        <w:t>окупателю.</w:t>
      </w:r>
    </w:p>
    <w:p w:rsidR="00EC7091" w:rsidRPr="00A6108E" w:rsidRDefault="00823DA1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Т</w:t>
      </w:r>
      <w:r w:rsidR="000B3B5C" w:rsidRPr="00A6108E">
        <w:rPr>
          <w:rFonts w:ascii="Times New Roman" w:hAnsi="Times New Roman"/>
          <w:i/>
          <w:sz w:val="28"/>
          <w:szCs w:val="28"/>
        </w:rPr>
        <w:t>ребования к доставке, видам транспорта, погрузке-разгрузке</w:t>
      </w:r>
      <w:r w:rsidR="006D35AC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8D7B7B" w:rsidRPr="00A6108E">
        <w:rPr>
          <w:rFonts w:ascii="Times New Roman" w:hAnsi="Times New Roman"/>
          <w:i/>
          <w:sz w:val="28"/>
          <w:szCs w:val="28"/>
        </w:rPr>
        <w:t>–</w:t>
      </w:r>
      <w:r w:rsidR="006D35AC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401D94" w:rsidRPr="00A6108E">
        <w:rPr>
          <w:rFonts w:ascii="Times New Roman" w:hAnsi="Times New Roman"/>
          <w:sz w:val="28"/>
          <w:szCs w:val="28"/>
        </w:rPr>
        <w:t>D</w:t>
      </w:r>
      <w:r w:rsidR="00401D94" w:rsidRPr="00A6108E">
        <w:rPr>
          <w:rFonts w:ascii="Times New Roman" w:hAnsi="Times New Roman"/>
          <w:sz w:val="28"/>
          <w:szCs w:val="28"/>
          <w:lang w:val="en-US"/>
        </w:rPr>
        <w:t>D</w:t>
      </w:r>
      <w:r w:rsidR="00401D94" w:rsidRPr="00A6108E">
        <w:rPr>
          <w:rFonts w:ascii="Times New Roman" w:hAnsi="Times New Roman"/>
          <w:sz w:val="28"/>
          <w:szCs w:val="28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401D94" w:rsidRPr="00A6108E">
        <w:rPr>
          <w:rFonts w:ascii="Times New Roman" w:hAnsi="Times New Roman"/>
          <w:sz w:val="28"/>
          <w:szCs w:val="28"/>
          <w:lang w:val="en-US"/>
        </w:rPr>
        <w:t>DAP</w:t>
      </w:r>
      <w:r w:rsidR="00401D94" w:rsidRPr="00A6108E">
        <w:rPr>
          <w:rFonts w:ascii="Times New Roman" w:hAnsi="Times New Roman"/>
          <w:sz w:val="28"/>
          <w:szCs w:val="28"/>
        </w:rPr>
        <w:t xml:space="preserve"> г</w:t>
      </w:r>
      <w:r w:rsidR="00401D94" w:rsidRPr="00A6108E">
        <w:rPr>
          <w:rFonts w:ascii="Times New Roman" w:hAnsi="Times New Roman"/>
          <w:i/>
          <w:sz w:val="28"/>
          <w:szCs w:val="28"/>
        </w:rPr>
        <w:t>.</w:t>
      </w:r>
      <w:r w:rsidR="00401D94" w:rsidRPr="00A6108E">
        <w:rPr>
          <w:rFonts w:ascii="Times New Roman" w:hAnsi="Times New Roman"/>
          <w:sz w:val="28"/>
          <w:szCs w:val="28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:rsidR="00EC7091" w:rsidRPr="00A6108E" w:rsidRDefault="00823DA1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lastRenderedPageBreak/>
        <w:t>Т</w:t>
      </w:r>
      <w:r w:rsidR="000B3B5C" w:rsidRPr="00A6108E">
        <w:rPr>
          <w:rFonts w:ascii="Times New Roman" w:hAnsi="Times New Roman"/>
          <w:i/>
          <w:sz w:val="28"/>
          <w:szCs w:val="28"/>
        </w:rPr>
        <w:t>ребования к условиям оплаты</w:t>
      </w:r>
      <w:r w:rsidR="006D35AC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74109A" w:rsidRPr="00A6108E">
        <w:rPr>
          <w:rFonts w:ascii="Times New Roman" w:hAnsi="Times New Roman"/>
          <w:i/>
          <w:sz w:val="28"/>
          <w:szCs w:val="28"/>
        </w:rPr>
        <w:t>–</w:t>
      </w:r>
      <w:r w:rsidR="006D35AC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EC7091" w:rsidRPr="00A6108E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B1972" w:rsidRPr="00A6108E">
        <w:rPr>
          <w:rFonts w:ascii="Times New Roman" w:hAnsi="Times New Roman"/>
          <w:sz w:val="28"/>
          <w:szCs w:val="28"/>
          <w:shd w:val="clear" w:color="auto" w:fill="FFFFFF"/>
        </w:rPr>
        <w:t>Инструмента</w:t>
      </w:r>
      <w:r w:rsidR="00EC7091" w:rsidRPr="00A6108E">
        <w:rPr>
          <w:rFonts w:ascii="Times New Roman" w:hAnsi="Times New Roman"/>
          <w:sz w:val="28"/>
          <w:szCs w:val="28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6B1972" w:rsidRPr="00A6108E">
        <w:rPr>
          <w:rFonts w:ascii="Times New Roman" w:hAnsi="Times New Roman"/>
          <w:sz w:val="28"/>
          <w:szCs w:val="28"/>
          <w:shd w:val="clear" w:color="auto" w:fill="FFFFFF"/>
        </w:rPr>
        <w:t>Инструмента</w:t>
      </w:r>
      <w:r w:rsidR="00EC7091" w:rsidRPr="00A6108E">
        <w:rPr>
          <w:rFonts w:ascii="Times New Roman" w:hAnsi="Times New Roman"/>
          <w:sz w:val="28"/>
          <w:szCs w:val="28"/>
        </w:rPr>
        <w:t xml:space="preserve"> на основании выставленного счета.</w:t>
      </w:r>
    </w:p>
    <w:p w:rsidR="006D35AC" w:rsidRPr="00A6108E" w:rsidRDefault="008D7B7B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Т</w:t>
      </w:r>
      <w:r w:rsidR="006D35AC" w:rsidRPr="00A6108E">
        <w:rPr>
          <w:rFonts w:ascii="Times New Roman" w:hAnsi="Times New Roman"/>
          <w:i/>
          <w:sz w:val="28"/>
          <w:szCs w:val="28"/>
        </w:rPr>
        <w:t xml:space="preserve">ребования к срокам поставки </w:t>
      </w:r>
      <w:r w:rsidRPr="00A6108E">
        <w:rPr>
          <w:rFonts w:ascii="Times New Roman" w:hAnsi="Times New Roman"/>
          <w:i/>
          <w:sz w:val="28"/>
          <w:szCs w:val="28"/>
        </w:rPr>
        <w:t>–</w:t>
      </w:r>
      <w:r w:rsidR="002D54B1">
        <w:rPr>
          <w:rFonts w:ascii="Times New Roman" w:hAnsi="Times New Roman"/>
          <w:sz w:val="28"/>
          <w:szCs w:val="28"/>
        </w:rPr>
        <w:t xml:space="preserve"> 12.04.2024г. по 31.05.2024г</w:t>
      </w:r>
      <w:proofErr w:type="gramStart"/>
      <w:r w:rsidR="002D54B1">
        <w:rPr>
          <w:rFonts w:ascii="Times New Roman" w:hAnsi="Times New Roman"/>
          <w:sz w:val="28"/>
          <w:szCs w:val="28"/>
        </w:rPr>
        <w:t>.</w:t>
      </w:r>
      <w:r w:rsidR="00504E1E" w:rsidRPr="00A6108E">
        <w:rPr>
          <w:rFonts w:ascii="Times New Roman" w:hAnsi="Times New Roman"/>
          <w:sz w:val="28"/>
          <w:szCs w:val="28"/>
        </w:rPr>
        <w:t>.</w:t>
      </w:r>
      <w:proofErr w:type="gramEnd"/>
    </w:p>
    <w:p w:rsidR="00504E1E" w:rsidRPr="00A6108E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Т</w:t>
      </w:r>
      <w:r w:rsidR="000B3B5C" w:rsidRPr="00A6108E">
        <w:rPr>
          <w:rFonts w:ascii="Times New Roman" w:hAnsi="Times New Roman"/>
          <w:i/>
          <w:sz w:val="28"/>
          <w:szCs w:val="28"/>
        </w:rPr>
        <w:t>ребования к дополнительным услугам</w:t>
      </w:r>
      <w:r w:rsidR="0070051A" w:rsidRPr="00A6108E">
        <w:rPr>
          <w:rStyle w:val="a4"/>
          <w:rFonts w:eastAsia="Calibri"/>
          <w:b w:val="0"/>
          <w:szCs w:val="28"/>
        </w:rPr>
        <w:t xml:space="preserve"> </w:t>
      </w:r>
      <w:r w:rsidR="00465B21" w:rsidRPr="00A6108E">
        <w:rPr>
          <w:rFonts w:ascii="Times New Roman" w:hAnsi="Times New Roman"/>
          <w:i/>
          <w:sz w:val="28"/>
          <w:szCs w:val="28"/>
        </w:rPr>
        <w:t>–</w:t>
      </w:r>
      <w:r w:rsidR="0070051A" w:rsidRPr="00A6108E">
        <w:rPr>
          <w:rStyle w:val="a4"/>
          <w:rFonts w:eastAsia="Calibri"/>
          <w:b w:val="0"/>
          <w:szCs w:val="28"/>
        </w:rPr>
        <w:t xml:space="preserve"> </w:t>
      </w:r>
      <w:r w:rsidR="00504E1E" w:rsidRPr="00A6108E">
        <w:rPr>
          <w:rFonts w:ascii="Times New Roman" w:hAnsi="Times New Roman"/>
          <w:bCs/>
          <w:sz w:val="28"/>
          <w:szCs w:val="28"/>
          <w:lang w:eastAsia="ru-RU"/>
        </w:rPr>
        <w:t>Отсутствуют.</w:t>
      </w:r>
    </w:p>
    <w:p w:rsidR="000B3BD5" w:rsidRPr="00A6108E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Т</w:t>
      </w:r>
      <w:r w:rsidR="000B3B5C" w:rsidRPr="00A6108E">
        <w:rPr>
          <w:rFonts w:ascii="Times New Roman" w:hAnsi="Times New Roman"/>
          <w:i/>
          <w:sz w:val="28"/>
          <w:szCs w:val="28"/>
        </w:rPr>
        <w:t>ребования к сроку и условиям гарантийного обслуживания</w:t>
      </w:r>
      <w:r w:rsidR="00823DA1" w:rsidRPr="00A6108E">
        <w:rPr>
          <w:rFonts w:ascii="Times New Roman" w:hAnsi="Times New Roman"/>
          <w:i/>
          <w:sz w:val="28"/>
          <w:szCs w:val="28"/>
        </w:rPr>
        <w:t xml:space="preserve"> –</w:t>
      </w:r>
      <w:r w:rsidR="0070051A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A45551" w:rsidRPr="00A6108E">
        <w:rPr>
          <w:rFonts w:ascii="Times New Roman" w:hAnsi="Times New Roman"/>
          <w:color w:val="000000" w:themeColor="text1"/>
          <w:sz w:val="28"/>
          <w:szCs w:val="28"/>
        </w:rPr>
        <w:t xml:space="preserve">Гарантийный срок эксплуатации </w:t>
      </w:r>
      <w:r w:rsidR="00EE1B14" w:rsidRPr="00A6108E">
        <w:rPr>
          <w:rFonts w:ascii="Times New Roman" w:hAnsi="Times New Roman"/>
          <w:color w:val="000000" w:themeColor="text1"/>
          <w:sz w:val="28"/>
          <w:szCs w:val="28"/>
        </w:rPr>
        <w:t>Инструмента</w:t>
      </w:r>
      <w:r w:rsidR="00A45551" w:rsidRPr="00A6108E">
        <w:rPr>
          <w:rFonts w:ascii="Times New Roman" w:hAnsi="Times New Roman"/>
          <w:color w:val="000000" w:themeColor="text1"/>
          <w:sz w:val="28"/>
          <w:szCs w:val="28"/>
        </w:rPr>
        <w:t xml:space="preserve"> должен соответствовать гарантийному сроку установленного заводом-изготовителем, не менее </w:t>
      </w:r>
      <w:r w:rsidR="00377E8D" w:rsidRPr="00A6108E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="00A45551" w:rsidRPr="00A6108E">
        <w:rPr>
          <w:rFonts w:ascii="Times New Roman" w:hAnsi="Times New Roman"/>
          <w:color w:val="000000" w:themeColor="text1"/>
          <w:sz w:val="28"/>
          <w:szCs w:val="28"/>
        </w:rPr>
        <w:t xml:space="preserve"> месяцев.</w:t>
      </w:r>
      <w:r w:rsidR="00BD6F09" w:rsidRPr="00A6108E">
        <w:rPr>
          <w:rFonts w:ascii="Times New Roman" w:hAnsi="Times New Roman"/>
          <w:sz w:val="28"/>
          <w:szCs w:val="28"/>
        </w:rPr>
        <w:t xml:space="preserve"> </w:t>
      </w:r>
      <w:r w:rsidR="00A45551" w:rsidRPr="00A6108E">
        <w:rPr>
          <w:rFonts w:ascii="Times New Roman" w:hAnsi="Times New Roman"/>
          <w:color w:val="000000" w:themeColor="text1"/>
          <w:sz w:val="28"/>
          <w:szCs w:val="28"/>
        </w:rPr>
        <w:t>Гарантия распространяется на в</w:t>
      </w:r>
      <w:r w:rsidR="00EE1B14" w:rsidRPr="00A6108E">
        <w:rPr>
          <w:rFonts w:ascii="Times New Roman" w:hAnsi="Times New Roman"/>
          <w:color w:val="000000" w:themeColor="text1"/>
          <w:sz w:val="28"/>
          <w:szCs w:val="28"/>
        </w:rPr>
        <w:t>есь</w:t>
      </w:r>
      <w:r w:rsidR="00A45551" w:rsidRPr="00A6108E">
        <w:rPr>
          <w:rFonts w:ascii="Times New Roman" w:hAnsi="Times New Roman"/>
          <w:color w:val="000000" w:themeColor="text1"/>
          <w:sz w:val="28"/>
          <w:szCs w:val="28"/>
        </w:rPr>
        <w:t xml:space="preserve"> поставляем</w:t>
      </w:r>
      <w:r w:rsidR="00EE1B14" w:rsidRPr="00A6108E"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="00A45551" w:rsidRPr="00A610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E1B14" w:rsidRPr="00A6108E">
        <w:rPr>
          <w:rFonts w:ascii="Times New Roman" w:hAnsi="Times New Roman"/>
          <w:color w:val="000000" w:themeColor="text1"/>
          <w:sz w:val="28"/>
          <w:szCs w:val="28"/>
        </w:rPr>
        <w:t>Инструмент</w:t>
      </w:r>
      <w:r w:rsidR="00A45551" w:rsidRPr="00A6108E">
        <w:rPr>
          <w:rFonts w:ascii="Times New Roman" w:hAnsi="Times New Roman"/>
          <w:color w:val="000000" w:themeColor="text1"/>
          <w:sz w:val="28"/>
          <w:szCs w:val="28"/>
        </w:rPr>
        <w:t xml:space="preserve">. В течение гарантийного срока Поставщик гарантирует исправную и полнофункциональную работу </w:t>
      </w:r>
      <w:r w:rsidR="00EE1B14" w:rsidRPr="00A6108E">
        <w:rPr>
          <w:rFonts w:ascii="Times New Roman" w:hAnsi="Times New Roman"/>
          <w:color w:val="000000" w:themeColor="text1"/>
          <w:sz w:val="28"/>
          <w:szCs w:val="28"/>
        </w:rPr>
        <w:t>Инструмента</w:t>
      </w:r>
      <w:r w:rsidR="00A45551" w:rsidRPr="00A6108E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техническим описанием производителя </w:t>
      </w:r>
      <w:r w:rsidR="00EE1B14" w:rsidRPr="00A6108E">
        <w:rPr>
          <w:rFonts w:ascii="Times New Roman" w:hAnsi="Times New Roman"/>
          <w:color w:val="000000" w:themeColor="text1"/>
          <w:sz w:val="28"/>
          <w:szCs w:val="28"/>
        </w:rPr>
        <w:t>Инструмента</w:t>
      </w:r>
      <w:r w:rsidR="00A45551" w:rsidRPr="00A6108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EB7F89" w:rsidRPr="00A6108E">
        <w:rPr>
          <w:rFonts w:ascii="Times New Roman" w:hAnsi="Times New Roman"/>
          <w:sz w:val="28"/>
          <w:szCs w:val="28"/>
        </w:rPr>
        <w:t xml:space="preserve">При получении </w:t>
      </w:r>
      <w:r w:rsidR="00D2588C" w:rsidRPr="00A6108E">
        <w:rPr>
          <w:rFonts w:ascii="Times New Roman" w:hAnsi="Times New Roman"/>
          <w:sz w:val="28"/>
          <w:szCs w:val="28"/>
          <w:shd w:val="clear" w:color="auto" w:fill="FFFFFF"/>
        </w:rPr>
        <w:t>Инструмента</w:t>
      </w:r>
      <w:r w:rsidR="00EB7F89" w:rsidRPr="00A6108E">
        <w:rPr>
          <w:rFonts w:ascii="Times New Roman" w:hAnsi="Times New Roman"/>
          <w:sz w:val="28"/>
          <w:szCs w:val="28"/>
        </w:rPr>
        <w:t xml:space="preserve"> и обнаружении дефектов или отсутствие комплектующих, которые приводят к отказу функционирования </w:t>
      </w:r>
      <w:r w:rsidR="00EE1B14" w:rsidRPr="00A6108E">
        <w:rPr>
          <w:rFonts w:ascii="Times New Roman" w:hAnsi="Times New Roman"/>
          <w:sz w:val="28"/>
          <w:szCs w:val="28"/>
          <w:shd w:val="clear" w:color="auto" w:fill="FFFFFF"/>
        </w:rPr>
        <w:t>Инструмента</w:t>
      </w:r>
      <w:r w:rsidR="00EB7F89" w:rsidRPr="00A6108E">
        <w:rPr>
          <w:rFonts w:ascii="Times New Roman" w:hAnsi="Times New Roman"/>
          <w:sz w:val="28"/>
          <w:szCs w:val="28"/>
        </w:rPr>
        <w:t>, Поставщик за св</w:t>
      </w:r>
      <w:r w:rsidR="00BD6F09" w:rsidRPr="00A6108E">
        <w:rPr>
          <w:rFonts w:ascii="Times New Roman" w:hAnsi="Times New Roman"/>
          <w:sz w:val="28"/>
          <w:szCs w:val="28"/>
        </w:rPr>
        <w:t>ой счет заменяет некачественн</w:t>
      </w:r>
      <w:r w:rsidR="00EE1B14" w:rsidRPr="00A6108E">
        <w:rPr>
          <w:rFonts w:ascii="Times New Roman" w:hAnsi="Times New Roman"/>
          <w:sz w:val="28"/>
          <w:szCs w:val="28"/>
        </w:rPr>
        <w:t>ый</w:t>
      </w:r>
      <w:r w:rsidR="00BD6F09" w:rsidRPr="00A6108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E1B14" w:rsidRPr="00A6108E">
        <w:rPr>
          <w:rFonts w:ascii="Times New Roman" w:hAnsi="Times New Roman"/>
          <w:sz w:val="28"/>
          <w:szCs w:val="28"/>
          <w:shd w:val="clear" w:color="auto" w:fill="FFFFFF"/>
        </w:rPr>
        <w:t>Инструмент</w:t>
      </w:r>
      <w:r w:rsidR="00847EF8" w:rsidRPr="00A6108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B7F89" w:rsidRPr="00A6108E">
        <w:rPr>
          <w:rFonts w:ascii="Times New Roman" w:hAnsi="Times New Roman"/>
          <w:sz w:val="28"/>
          <w:szCs w:val="28"/>
        </w:rPr>
        <w:t>качественн</w:t>
      </w:r>
      <w:r w:rsidR="00847EF8" w:rsidRPr="00A6108E">
        <w:rPr>
          <w:rFonts w:ascii="Times New Roman" w:hAnsi="Times New Roman"/>
          <w:sz w:val="28"/>
          <w:szCs w:val="28"/>
        </w:rPr>
        <w:t>ым</w:t>
      </w:r>
      <w:r w:rsidR="00EB7F89" w:rsidRPr="00A6108E">
        <w:rPr>
          <w:rFonts w:ascii="Times New Roman" w:hAnsi="Times New Roman"/>
          <w:sz w:val="28"/>
          <w:szCs w:val="28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A71D7B" w:rsidRPr="00A6108E" w:rsidRDefault="000B3BD5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325B52" w:rsidRPr="00A6108E">
        <w:rPr>
          <w:rFonts w:ascii="Times New Roman" w:hAnsi="Times New Roman"/>
          <w:i/>
          <w:sz w:val="28"/>
          <w:szCs w:val="28"/>
        </w:rPr>
        <w:t xml:space="preserve">Дополнительная комплектация </w:t>
      </w:r>
      <w:r w:rsidR="00AA5870" w:rsidRPr="00A6108E">
        <w:rPr>
          <w:rFonts w:ascii="Times New Roman" w:hAnsi="Times New Roman"/>
          <w:i/>
          <w:sz w:val="28"/>
          <w:szCs w:val="28"/>
        </w:rPr>
        <w:t>–</w:t>
      </w:r>
      <w:r w:rsidR="00F65FEF" w:rsidRPr="00A6108E">
        <w:rPr>
          <w:rFonts w:ascii="Times New Roman" w:hAnsi="Times New Roman"/>
          <w:sz w:val="28"/>
          <w:szCs w:val="28"/>
        </w:rPr>
        <w:t xml:space="preserve"> </w:t>
      </w:r>
      <w:r w:rsidR="000C3D09" w:rsidRPr="00A6108E">
        <w:rPr>
          <w:rFonts w:ascii="Times New Roman" w:hAnsi="Times New Roman"/>
          <w:sz w:val="28"/>
          <w:szCs w:val="28"/>
        </w:rPr>
        <w:t>Отсутствует</w:t>
      </w:r>
      <w:r w:rsidR="003B020E" w:rsidRPr="00A6108E">
        <w:rPr>
          <w:rFonts w:ascii="Times New Roman" w:hAnsi="Times New Roman"/>
          <w:sz w:val="28"/>
          <w:szCs w:val="28"/>
        </w:rPr>
        <w:t>.</w:t>
      </w:r>
    </w:p>
    <w:p w:rsidR="00325B52" w:rsidRPr="00A6108E" w:rsidRDefault="00325B52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 xml:space="preserve">Перечень документации, передаваемый Заказчику </w:t>
      </w:r>
      <w:r w:rsidR="00E629BA" w:rsidRPr="00A6108E">
        <w:rPr>
          <w:rFonts w:ascii="Times New Roman" w:hAnsi="Times New Roman"/>
          <w:i/>
          <w:sz w:val="28"/>
          <w:szCs w:val="28"/>
        </w:rPr>
        <w:t>–</w:t>
      </w:r>
      <w:r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Pr="00A6108E">
        <w:rPr>
          <w:rFonts w:ascii="Times New Roman" w:hAnsi="Times New Roman"/>
          <w:sz w:val="28"/>
          <w:szCs w:val="28"/>
        </w:rPr>
        <w:t>Паспорт, руководств</w:t>
      </w:r>
      <w:r w:rsidR="00FA7FB4" w:rsidRPr="00A6108E">
        <w:rPr>
          <w:rFonts w:ascii="Times New Roman" w:hAnsi="Times New Roman"/>
          <w:sz w:val="28"/>
          <w:szCs w:val="28"/>
        </w:rPr>
        <w:t>о</w:t>
      </w:r>
      <w:r w:rsidRPr="00A6108E">
        <w:rPr>
          <w:rFonts w:ascii="Times New Roman" w:hAnsi="Times New Roman"/>
          <w:sz w:val="28"/>
          <w:szCs w:val="28"/>
        </w:rPr>
        <w:t xml:space="preserve"> по эксплуатации на русском языке</w:t>
      </w:r>
      <w:r w:rsidR="00A71D7B" w:rsidRPr="00A6108E">
        <w:rPr>
          <w:rFonts w:ascii="Times New Roman" w:hAnsi="Times New Roman"/>
          <w:sz w:val="28"/>
          <w:szCs w:val="28"/>
        </w:rPr>
        <w:t>.</w:t>
      </w:r>
    </w:p>
    <w:p w:rsidR="000B3B5C" w:rsidRPr="00A6108E" w:rsidRDefault="000B3BD5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Т</w:t>
      </w:r>
      <w:r w:rsidR="000B3B5C" w:rsidRPr="00A6108E">
        <w:rPr>
          <w:rFonts w:ascii="Times New Roman" w:hAnsi="Times New Roman"/>
          <w:i/>
          <w:sz w:val="28"/>
          <w:szCs w:val="28"/>
        </w:rPr>
        <w:t>ребования к комплекту расходных материалов и запасных частей</w:t>
      </w:r>
      <w:r w:rsidR="00AB4172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Pr="00A6108E">
        <w:rPr>
          <w:rFonts w:ascii="Times New Roman" w:hAnsi="Times New Roman"/>
          <w:i/>
          <w:sz w:val="28"/>
          <w:szCs w:val="28"/>
        </w:rPr>
        <w:t>–</w:t>
      </w:r>
      <w:r w:rsidR="00AB4172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AB4172" w:rsidRPr="00A6108E">
        <w:rPr>
          <w:rFonts w:ascii="Times New Roman" w:hAnsi="Times New Roman"/>
          <w:sz w:val="28"/>
          <w:szCs w:val="28"/>
        </w:rPr>
        <w:t>Отсутствуют</w:t>
      </w:r>
      <w:r w:rsidRPr="00A6108E">
        <w:rPr>
          <w:rFonts w:ascii="Times New Roman" w:hAnsi="Times New Roman"/>
          <w:sz w:val="28"/>
          <w:szCs w:val="28"/>
        </w:rPr>
        <w:t>.</w:t>
      </w:r>
    </w:p>
    <w:p w:rsidR="00D11224" w:rsidRPr="00A6108E" w:rsidRDefault="000B3BD5" w:rsidP="00136A1C">
      <w:pPr>
        <w:pStyle w:val="a8"/>
        <w:numPr>
          <w:ilvl w:val="0"/>
          <w:numId w:val="18"/>
        </w:numPr>
        <w:spacing w:after="0"/>
        <w:ind w:left="714" w:hanging="357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И</w:t>
      </w:r>
      <w:r w:rsidR="000B3B5C" w:rsidRPr="00A6108E">
        <w:rPr>
          <w:rFonts w:ascii="Times New Roman" w:hAnsi="Times New Roman"/>
          <w:i/>
          <w:sz w:val="28"/>
          <w:szCs w:val="28"/>
        </w:rPr>
        <w:t>ные требования</w:t>
      </w:r>
      <w:r w:rsidR="00AB4172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D11224" w:rsidRPr="00A6108E">
        <w:rPr>
          <w:rFonts w:ascii="Times New Roman" w:hAnsi="Times New Roman"/>
          <w:i/>
          <w:sz w:val="28"/>
          <w:szCs w:val="28"/>
        </w:rPr>
        <w:t>–</w:t>
      </w:r>
      <w:r w:rsidR="00AB4172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D11224" w:rsidRPr="00A6108E">
        <w:rPr>
          <w:rFonts w:ascii="Times New Roman" w:hAnsi="Times New Roman"/>
          <w:sz w:val="28"/>
          <w:szCs w:val="28"/>
        </w:rPr>
        <w:t>Отсутствуют.</w:t>
      </w:r>
    </w:p>
    <w:p w:rsidR="000B3B5C" w:rsidRPr="00A6108E" w:rsidRDefault="000B3B5C" w:rsidP="00E31C96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6108E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:rsidR="000B3BD5" w:rsidRPr="00A6108E" w:rsidRDefault="000B3BD5" w:rsidP="00FA1F0E">
      <w:pPr>
        <w:tabs>
          <w:tab w:val="left" w:pos="993"/>
        </w:tabs>
        <w:spacing w:before="160" w:after="16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A6108E">
        <w:rPr>
          <w:rFonts w:ascii="Times New Roman" w:hAnsi="Times New Roman"/>
          <w:b/>
          <w:sz w:val="28"/>
          <w:szCs w:val="28"/>
        </w:rPr>
        <w:t xml:space="preserve">2.1 </w:t>
      </w:r>
      <w:r w:rsidR="000B3B5C" w:rsidRPr="00A6108E">
        <w:rPr>
          <w:rFonts w:ascii="Times New Roman" w:hAnsi="Times New Roman"/>
          <w:b/>
          <w:sz w:val="28"/>
          <w:szCs w:val="28"/>
        </w:rPr>
        <w:t>Общие требования</w:t>
      </w:r>
      <w:r w:rsidRPr="00A6108E">
        <w:rPr>
          <w:rFonts w:ascii="Times New Roman" w:hAnsi="Times New Roman"/>
          <w:i/>
          <w:sz w:val="28"/>
          <w:szCs w:val="28"/>
        </w:rPr>
        <w:t>:</w:t>
      </w:r>
    </w:p>
    <w:tbl>
      <w:tblPr>
        <w:tblW w:w="9072" w:type="dxa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3"/>
        <w:gridCol w:w="3969"/>
      </w:tblGrid>
      <w:tr w:rsidR="001F56D4" w:rsidRPr="00A6108E" w:rsidTr="00377E8D">
        <w:trPr>
          <w:trHeight w:val="340"/>
        </w:trPr>
        <w:tc>
          <w:tcPr>
            <w:tcW w:w="5103" w:type="dxa"/>
          </w:tcPr>
          <w:p w:rsidR="001F56D4" w:rsidRPr="00A6108E" w:rsidRDefault="001F56D4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Мощность, Вт</w:t>
            </w:r>
          </w:p>
        </w:tc>
        <w:tc>
          <w:tcPr>
            <w:tcW w:w="3969" w:type="dxa"/>
          </w:tcPr>
          <w:p w:rsidR="001F56D4" w:rsidRPr="00A6108E" w:rsidRDefault="001F56D4" w:rsidP="00F70E1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  <w:tr w:rsidR="00BA0073" w:rsidRPr="00A6108E" w:rsidTr="00377E8D">
        <w:trPr>
          <w:trHeight w:val="340"/>
        </w:trPr>
        <w:tc>
          <w:tcPr>
            <w:tcW w:w="5103" w:type="dxa"/>
          </w:tcPr>
          <w:p w:rsidR="00BA0073" w:rsidRPr="00A6108E" w:rsidRDefault="00BA0073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Тип питания</w:t>
            </w:r>
          </w:p>
        </w:tc>
        <w:tc>
          <w:tcPr>
            <w:tcW w:w="3969" w:type="dxa"/>
          </w:tcPr>
          <w:p w:rsidR="00BA0073" w:rsidRPr="00A6108E" w:rsidRDefault="00CA3E80" w:rsidP="00F70E1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A0073" w:rsidRPr="00A6108E">
              <w:rPr>
                <w:rFonts w:ascii="Times New Roman" w:hAnsi="Times New Roman"/>
                <w:sz w:val="28"/>
                <w:szCs w:val="28"/>
              </w:rPr>
              <w:t>т сети</w:t>
            </w:r>
          </w:p>
        </w:tc>
      </w:tr>
      <w:tr w:rsidR="001F56D4" w:rsidRPr="00A6108E" w:rsidTr="00377E8D">
        <w:trPr>
          <w:trHeight w:val="340"/>
        </w:trPr>
        <w:tc>
          <w:tcPr>
            <w:tcW w:w="5103" w:type="dxa"/>
          </w:tcPr>
          <w:p w:rsidR="001F56D4" w:rsidRPr="00A6108E" w:rsidRDefault="001F56D4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Длина шланга, м</w:t>
            </w:r>
          </w:p>
        </w:tc>
        <w:tc>
          <w:tcPr>
            <w:tcW w:w="3969" w:type="dxa"/>
          </w:tcPr>
          <w:p w:rsidR="001F56D4" w:rsidRPr="00A6108E" w:rsidRDefault="001F56D4" w:rsidP="001F56D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F56D4" w:rsidRPr="00A6108E" w:rsidTr="00377E8D">
        <w:trPr>
          <w:trHeight w:val="340"/>
        </w:trPr>
        <w:tc>
          <w:tcPr>
            <w:tcW w:w="5103" w:type="dxa"/>
          </w:tcPr>
          <w:p w:rsidR="001F56D4" w:rsidRPr="00A6108E" w:rsidRDefault="001F56D4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Производительность, л/мин</w:t>
            </w:r>
          </w:p>
        </w:tc>
        <w:tc>
          <w:tcPr>
            <w:tcW w:w="3969" w:type="dxa"/>
          </w:tcPr>
          <w:p w:rsidR="001F56D4" w:rsidRPr="00A6108E" w:rsidRDefault="001F56D4" w:rsidP="00FB17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</w:tr>
      <w:tr w:rsidR="001F56D4" w:rsidRPr="00A6108E" w:rsidTr="00377E8D">
        <w:trPr>
          <w:trHeight w:val="340"/>
        </w:trPr>
        <w:tc>
          <w:tcPr>
            <w:tcW w:w="5103" w:type="dxa"/>
          </w:tcPr>
          <w:p w:rsidR="001F56D4" w:rsidRPr="00A6108E" w:rsidRDefault="001F56D4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Емкость бака, л</w:t>
            </w:r>
          </w:p>
        </w:tc>
        <w:tc>
          <w:tcPr>
            <w:tcW w:w="3969" w:type="dxa"/>
          </w:tcPr>
          <w:p w:rsidR="001F56D4" w:rsidRPr="00A6108E" w:rsidRDefault="001F56D4" w:rsidP="00E26D8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</w:tr>
      <w:tr w:rsidR="00BA0073" w:rsidRPr="00A6108E" w:rsidTr="00377E8D">
        <w:trPr>
          <w:trHeight w:val="340"/>
        </w:trPr>
        <w:tc>
          <w:tcPr>
            <w:tcW w:w="5103" w:type="dxa"/>
          </w:tcPr>
          <w:p w:rsidR="00BA0073" w:rsidRPr="00A6108E" w:rsidRDefault="00BA0073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Расположение бака</w:t>
            </w:r>
          </w:p>
        </w:tc>
        <w:tc>
          <w:tcPr>
            <w:tcW w:w="3969" w:type="dxa"/>
          </w:tcPr>
          <w:p w:rsidR="00BA0073" w:rsidRPr="00A6108E" w:rsidRDefault="00BA0073" w:rsidP="00E26D8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Нижнее</w:t>
            </w:r>
          </w:p>
        </w:tc>
      </w:tr>
      <w:tr w:rsidR="001F56D4" w:rsidRPr="00A6108E" w:rsidTr="00377E8D">
        <w:trPr>
          <w:trHeight w:val="340"/>
        </w:trPr>
        <w:tc>
          <w:tcPr>
            <w:tcW w:w="5103" w:type="dxa"/>
          </w:tcPr>
          <w:p w:rsidR="001F56D4" w:rsidRPr="00A6108E" w:rsidRDefault="001F56D4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Диаметр сопла, мм</w:t>
            </w:r>
          </w:p>
        </w:tc>
        <w:tc>
          <w:tcPr>
            <w:tcW w:w="3969" w:type="dxa"/>
          </w:tcPr>
          <w:p w:rsidR="001F56D4" w:rsidRPr="00A6108E" w:rsidRDefault="001F56D4" w:rsidP="00DA145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</w:tr>
      <w:tr w:rsidR="001F56D4" w:rsidRPr="00A6108E" w:rsidTr="00377E8D">
        <w:trPr>
          <w:trHeight w:val="340"/>
        </w:trPr>
        <w:tc>
          <w:tcPr>
            <w:tcW w:w="5103" w:type="dxa"/>
          </w:tcPr>
          <w:p w:rsidR="001F56D4" w:rsidRPr="00A6108E" w:rsidRDefault="001F56D4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Принцип работы</w:t>
            </w:r>
          </w:p>
        </w:tc>
        <w:tc>
          <w:tcPr>
            <w:tcW w:w="3969" w:type="dxa"/>
          </w:tcPr>
          <w:p w:rsidR="001F56D4" w:rsidRPr="00A6108E" w:rsidRDefault="001F56D4" w:rsidP="00F70E1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Воздушный</w:t>
            </w:r>
          </w:p>
        </w:tc>
      </w:tr>
      <w:tr w:rsidR="001F56D4" w:rsidRPr="00A6108E" w:rsidTr="00377E8D">
        <w:trPr>
          <w:trHeight w:val="340"/>
        </w:trPr>
        <w:tc>
          <w:tcPr>
            <w:tcW w:w="5103" w:type="dxa"/>
          </w:tcPr>
          <w:p w:rsidR="001F56D4" w:rsidRPr="00A6108E" w:rsidRDefault="001F56D4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Максимальная вязкость краски, </w:t>
            </w:r>
            <w:r w:rsidRPr="00A6108E">
              <w:rPr>
                <w:rFonts w:ascii="Times New Roman" w:hAnsi="Times New Roman"/>
                <w:sz w:val="28"/>
                <w:szCs w:val="28"/>
                <w:lang w:val="en-US"/>
              </w:rPr>
              <w:t>DIN</w:t>
            </w:r>
            <w:r w:rsidR="006D09A8" w:rsidRPr="00A6108E">
              <w:rPr>
                <w:rFonts w:ascii="Times New Roman" w:hAnsi="Times New Roman"/>
                <w:sz w:val="28"/>
                <w:szCs w:val="28"/>
              </w:rPr>
              <w:t>/сек</w:t>
            </w:r>
          </w:p>
        </w:tc>
        <w:tc>
          <w:tcPr>
            <w:tcW w:w="3969" w:type="dxa"/>
          </w:tcPr>
          <w:p w:rsidR="001F56D4" w:rsidRPr="00A6108E" w:rsidRDefault="001F56D4" w:rsidP="004A53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1F56D4" w:rsidRPr="00A6108E" w:rsidTr="00377E8D">
        <w:trPr>
          <w:trHeight w:val="340"/>
        </w:trPr>
        <w:tc>
          <w:tcPr>
            <w:tcW w:w="5103" w:type="dxa"/>
          </w:tcPr>
          <w:p w:rsidR="001F56D4" w:rsidRPr="00A6108E" w:rsidRDefault="001F56D4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Тип компрессора</w:t>
            </w:r>
          </w:p>
        </w:tc>
        <w:tc>
          <w:tcPr>
            <w:tcW w:w="3969" w:type="dxa"/>
          </w:tcPr>
          <w:p w:rsidR="001F56D4" w:rsidRPr="00A6108E" w:rsidRDefault="001F56D4" w:rsidP="00401D9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Отдельно стоящий</w:t>
            </w:r>
          </w:p>
        </w:tc>
      </w:tr>
      <w:tr w:rsidR="001F56D4" w:rsidRPr="00A6108E" w:rsidTr="00377E8D">
        <w:trPr>
          <w:trHeight w:val="340"/>
        </w:trPr>
        <w:tc>
          <w:tcPr>
            <w:tcW w:w="5103" w:type="dxa"/>
          </w:tcPr>
          <w:p w:rsidR="001F56D4" w:rsidRPr="00A6108E" w:rsidRDefault="001F56D4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Регулировка интенсивности распыления</w:t>
            </w:r>
          </w:p>
        </w:tc>
        <w:tc>
          <w:tcPr>
            <w:tcW w:w="3969" w:type="dxa"/>
          </w:tcPr>
          <w:p w:rsidR="001F56D4" w:rsidRPr="00A6108E" w:rsidRDefault="001F56D4" w:rsidP="00401D9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1F56D4" w:rsidRPr="00A6108E" w:rsidTr="00377E8D">
        <w:trPr>
          <w:trHeight w:val="340"/>
        </w:trPr>
        <w:tc>
          <w:tcPr>
            <w:tcW w:w="5103" w:type="dxa"/>
          </w:tcPr>
          <w:p w:rsidR="001F56D4" w:rsidRPr="00A6108E" w:rsidRDefault="001F56D4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Объем резервуара для краски, мл</w:t>
            </w:r>
          </w:p>
        </w:tc>
        <w:tc>
          <w:tcPr>
            <w:tcW w:w="3969" w:type="dxa"/>
          </w:tcPr>
          <w:p w:rsidR="001F56D4" w:rsidRPr="00A6108E" w:rsidRDefault="001F56D4" w:rsidP="00401D9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  <w:tr w:rsidR="00BA0073" w:rsidRPr="00A6108E" w:rsidTr="00BA0073">
        <w:trPr>
          <w:trHeight w:val="340"/>
        </w:trPr>
        <w:tc>
          <w:tcPr>
            <w:tcW w:w="5103" w:type="dxa"/>
            <w:vAlign w:val="center"/>
          </w:tcPr>
          <w:p w:rsidR="00BA0073" w:rsidRPr="00A6108E" w:rsidRDefault="00BA0073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Распыляемый материал</w:t>
            </w:r>
          </w:p>
        </w:tc>
        <w:tc>
          <w:tcPr>
            <w:tcW w:w="3969" w:type="dxa"/>
          </w:tcPr>
          <w:p w:rsidR="00BA0073" w:rsidRPr="00A6108E" w:rsidRDefault="00BA0073" w:rsidP="00BA007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 xml:space="preserve">грунтовка, краска, лак, огне- и </w:t>
            </w:r>
            <w:proofErr w:type="spellStart"/>
            <w:r w:rsidRPr="00A6108E">
              <w:rPr>
                <w:rFonts w:ascii="Times New Roman" w:hAnsi="Times New Roman"/>
                <w:sz w:val="28"/>
                <w:szCs w:val="28"/>
              </w:rPr>
              <w:t>биозащита</w:t>
            </w:r>
            <w:proofErr w:type="spellEnd"/>
            <w:r w:rsidRPr="00A6108E">
              <w:rPr>
                <w:rFonts w:ascii="Times New Roman" w:hAnsi="Times New Roman"/>
                <w:sz w:val="28"/>
                <w:szCs w:val="28"/>
              </w:rPr>
              <w:t>, олифа, эмаль</w:t>
            </w:r>
          </w:p>
        </w:tc>
      </w:tr>
      <w:tr w:rsidR="00BA0073" w:rsidRPr="00A6108E" w:rsidTr="00377E8D">
        <w:trPr>
          <w:trHeight w:val="340"/>
        </w:trPr>
        <w:tc>
          <w:tcPr>
            <w:tcW w:w="5103" w:type="dxa"/>
          </w:tcPr>
          <w:p w:rsidR="00BA0073" w:rsidRPr="00A6108E" w:rsidRDefault="00BA0073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Способ распыления</w:t>
            </w:r>
          </w:p>
        </w:tc>
        <w:tc>
          <w:tcPr>
            <w:tcW w:w="3969" w:type="dxa"/>
          </w:tcPr>
          <w:p w:rsidR="00BA0073" w:rsidRPr="00A6108E" w:rsidRDefault="00BA0073" w:rsidP="00BA007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HVLP</w:t>
            </w:r>
          </w:p>
        </w:tc>
      </w:tr>
      <w:tr w:rsidR="00BA0073" w:rsidRPr="00A6108E" w:rsidTr="00377E8D">
        <w:trPr>
          <w:trHeight w:val="340"/>
        </w:trPr>
        <w:tc>
          <w:tcPr>
            <w:tcW w:w="5103" w:type="dxa"/>
            <w:vAlign w:val="center"/>
          </w:tcPr>
          <w:p w:rsidR="00BA0073" w:rsidRPr="00A6108E" w:rsidRDefault="00BA0073" w:rsidP="00BA0073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Комплектация:</w:t>
            </w:r>
          </w:p>
        </w:tc>
        <w:tc>
          <w:tcPr>
            <w:tcW w:w="3969" w:type="dxa"/>
          </w:tcPr>
          <w:p w:rsidR="00BA0073" w:rsidRPr="00A6108E" w:rsidRDefault="00BA0073" w:rsidP="00401D9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0073" w:rsidRPr="00A6108E" w:rsidTr="008B39E0">
        <w:trPr>
          <w:trHeight w:val="340"/>
        </w:trPr>
        <w:tc>
          <w:tcPr>
            <w:tcW w:w="9072" w:type="dxa"/>
            <w:gridSpan w:val="2"/>
            <w:vAlign w:val="center"/>
          </w:tcPr>
          <w:p w:rsidR="00BA0073" w:rsidRPr="00A6108E" w:rsidRDefault="00BA0073" w:rsidP="006D09A8">
            <w:pPr>
              <w:spacing w:after="0"/>
              <w:ind w:left="127"/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Краскопульт, стакан для измерения вязкости, ремень для переноски, сменное сопло, шланг, инструкция по эксплуатации с гарантийным талоном, упаковка.</w:t>
            </w:r>
          </w:p>
        </w:tc>
      </w:tr>
    </w:tbl>
    <w:p w:rsidR="000B3B5C" w:rsidRPr="00A6108E" w:rsidRDefault="00D85649" w:rsidP="00E57577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Т</w:t>
      </w:r>
      <w:r w:rsidR="000B3B5C" w:rsidRPr="00A6108E">
        <w:rPr>
          <w:rFonts w:ascii="Times New Roman" w:hAnsi="Times New Roman"/>
          <w:i/>
          <w:sz w:val="28"/>
          <w:szCs w:val="28"/>
        </w:rPr>
        <w:t>ребование того, что продукция должна быть новой и ранее неиспользованной</w:t>
      </w:r>
      <w:r w:rsidR="00325B52" w:rsidRPr="00A6108E">
        <w:rPr>
          <w:rFonts w:ascii="Times New Roman" w:hAnsi="Times New Roman"/>
          <w:i/>
          <w:sz w:val="28"/>
          <w:szCs w:val="28"/>
        </w:rPr>
        <w:t xml:space="preserve"> – </w:t>
      </w:r>
      <w:r w:rsidR="00E77A48" w:rsidRPr="00A6108E">
        <w:rPr>
          <w:rFonts w:ascii="Times New Roman" w:hAnsi="Times New Roman"/>
          <w:sz w:val="28"/>
          <w:szCs w:val="28"/>
        </w:rPr>
        <w:t>Поставляем</w:t>
      </w:r>
      <w:r w:rsidR="00316DF1" w:rsidRPr="00A6108E">
        <w:rPr>
          <w:rFonts w:ascii="Times New Roman" w:hAnsi="Times New Roman"/>
          <w:sz w:val="28"/>
          <w:szCs w:val="28"/>
        </w:rPr>
        <w:t>ый</w:t>
      </w:r>
      <w:r w:rsidR="00847EF8" w:rsidRPr="00A6108E">
        <w:rPr>
          <w:rFonts w:ascii="Times New Roman" w:hAnsi="Times New Roman"/>
          <w:sz w:val="28"/>
          <w:szCs w:val="28"/>
        </w:rPr>
        <w:t xml:space="preserve"> </w:t>
      </w:r>
      <w:r w:rsidR="00316DF1" w:rsidRPr="00A6108E">
        <w:rPr>
          <w:rFonts w:ascii="Times New Roman" w:hAnsi="Times New Roman"/>
          <w:sz w:val="28"/>
          <w:szCs w:val="28"/>
        </w:rPr>
        <w:t>Инструмент</w:t>
      </w:r>
      <w:r w:rsidR="00E77A48" w:rsidRPr="00A6108E">
        <w:rPr>
          <w:rFonts w:ascii="Times New Roman" w:hAnsi="Times New Roman"/>
          <w:sz w:val="28"/>
          <w:szCs w:val="28"/>
        </w:rPr>
        <w:t xml:space="preserve"> долж</w:t>
      </w:r>
      <w:r w:rsidR="0022329E" w:rsidRPr="00A6108E">
        <w:rPr>
          <w:rFonts w:ascii="Times New Roman" w:hAnsi="Times New Roman"/>
          <w:sz w:val="28"/>
          <w:szCs w:val="28"/>
        </w:rPr>
        <w:t>н</w:t>
      </w:r>
      <w:r w:rsidR="00847EF8" w:rsidRPr="00A6108E">
        <w:rPr>
          <w:rFonts w:ascii="Times New Roman" w:hAnsi="Times New Roman"/>
          <w:sz w:val="28"/>
          <w:szCs w:val="28"/>
        </w:rPr>
        <w:t>о</w:t>
      </w:r>
      <w:r w:rsidR="00E77A48" w:rsidRPr="00A6108E">
        <w:rPr>
          <w:rFonts w:ascii="Times New Roman" w:hAnsi="Times New Roman"/>
          <w:sz w:val="28"/>
          <w:szCs w:val="28"/>
        </w:rPr>
        <w:t xml:space="preserve"> быть нов</w:t>
      </w:r>
      <w:r w:rsidR="00847EF8" w:rsidRPr="00A6108E">
        <w:rPr>
          <w:rFonts w:ascii="Times New Roman" w:hAnsi="Times New Roman"/>
          <w:sz w:val="28"/>
          <w:szCs w:val="28"/>
        </w:rPr>
        <w:t>ым</w:t>
      </w:r>
      <w:r w:rsidR="00E77A48" w:rsidRPr="00A6108E">
        <w:rPr>
          <w:rFonts w:ascii="Times New Roman" w:hAnsi="Times New Roman"/>
          <w:sz w:val="28"/>
          <w:szCs w:val="28"/>
        </w:rPr>
        <w:t xml:space="preserve">, </w:t>
      </w:r>
      <w:r w:rsidR="001D0B89" w:rsidRPr="00A6108E">
        <w:rPr>
          <w:rFonts w:ascii="Times New Roman" w:hAnsi="Times New Roman"/>
          <w:sz w:val="28"/>
          <w:szCs w:val="28"/>
        </w:rPr>
        <w:t xml:space="preserve">ранее </w:t>
      </w:r>
      <w:r w:rsidR="00E77A48" w:rsidRPr="00A6108E">
        <w:rPr>
          <w:rFonts w:ascii="Times New Roman" w:hAnsi="Times New Roman"/>
          <w:sz w:val="28"/>
          <w:szCs w:val="28"/>
        </w:rPr>
        <w:t>не использованн</w:t>
      </w:r>
      <w:r w:rsidR="00847EF8" w:rsidRPr="00A6108E">
        <w:rPr>
          <w:rFonts w:ascii="Times New Roman" w:hAnsi="Times New Roman"/>
          <w:sz w:val="28"/>
          <w:szCs w:val="28"/>
        </w:rPr>
        <w:t>ым</w:t>
      </w:r>
      <w:r w:rsidRPr="00A6108E">
        <w:rPr>
          <w:rFonts w:ascii="Times New Roman" w:hAnsi="Times New Roman"/>
          <w:i/>
          <w:sz w:val="28"/>
          <w:szCs w:val="28"/>
        </w:rPr>
        <w:t>.</w:t>
      </w:r>
    </w:p>
    <w:p w:rsidR="00CC18F6" w:rsidRPr="00A6108E" w:rsidRDefault="00D85649" w:rsidP="00E57577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6108E">
        <w:rPr>
          <w:rFonts w:ascii="Times New Roman" w:hAnsi="Times New Roman"/>
          <w:i/>
          <w:sz w:val="28"/>
          <w:szCs w:val="28"/>
        </w:rPr>
        <w:t>Т</w:t>
      </w:r>
      <w:r w:rsidR="000B3B5C" w:rsidRPr="00A6108E">
        <w:rPr>
          <w:rFonts w:ascii="Times New Roman" w:hAnsi="Times New Roman"/>
          <w:i/>
          <w:sz w:val="28"/>
          <w:szCs w:val="28"/>
        </w:rPr>
        <w:t>ребования по соответствию продукции определенным стандартам</w:t>
      </w:r>
      <w:r w:rsidR="00325B52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0B3B5C" w:rsidRPr="00A6108E">
        <w:rPr>
          <w:rFonts w:ascii="Times New Roman" w:hAnsi="Times New Roman"/>
          <w:i/>
          <w:sz w:val="28"/>
          <w:szCs w:val="28"/>
        </w:rPr>
        <w:t>(перечислить)</w:t>
      </w:r>
      <w:r w:rsidR="0000434A" w:rsidRPr="00A6108E">
        <w:rPr>
          <w:rFonts w:ascii="Times New Roman" w:hAnsi="Times New Roman"/>
          <w:i/>
          <w:sz w:val="28"/>
          <w:szCs w:val="28"/>
        </w:rPr>
        <w:t xml:space="preserve"> –</w:t>
      </w:r>
      <w:r w:rsidR="00C1179F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705B89" w:rsidRPr="00A6108E">
        <w:rPr>
          <w:rFonts w:ascii="Times New Roman" w:hAnsi="Times New Roman"/>
          <w:sz w:val="28"/>
          <w:szCs w:val="28"/>
        </w:rPr>
        <w:t xml:space="preserve">ГОСТ 30700-2000 </w:t>
      </w:r>
      <w:r w:rsidR="00C1179F" w:rsidRPr="00A6108E">
        <w:rPr>
          <w:rFonts w:ascii="Times New Roman" w:hAnsi="Times New Roman"/>
          <w:sz w:val="28"/>
          <w:szCs w:val="28"/>
        </w:rPr>
        <w:t>«Машины ручные электрические»</w:t>
      </w:r>
      <w:r w:rsidR="00E57577" w:rsidRPr="00A6108E">
        <w:rPr>
          <w:rFonts w:ascii="Times New Roman" w:hAnsi="Times New Roman"/>
          <w:sz w:val="28"/>
          <w:szCs w:val="28"/>
        </w:rPr>
        <w:t>. ГОСТ 17770-86 «Машины ручные. Требования к вибрационным характеристикам». ГОСТ 12.2.030-2000 «Система стандартов безопасности труда. Машины ручные. Шумовые характеристики».</w:t>
      </w:r>
    </w:p>
    <w:p w:rsidR="00504E1E" w:rsidRPr="00A6108E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 xml:space="preserve">Общие требования к рабочей среде, электропитанию и т.п. – </w:t>
      </w:r>
      <w:r w:rsidR="00CB1643" w:rsidRPr="00A6108E">
        <w:rPr>
          <w:rFonts w:ascii="Times New Roman" w:hAnsi="Times New Roman"/>
          <w:sz w:val="28"/>
          <w:szCs w:val="28"/>
        </w:rPr>
        <w:t>В соответствии с пунктом 2.1.</w:t>
      </w:r>
    </w:p>
    <w:p w:rsidR="00D5001D" w:rsidRPr="00A6108E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Общие функциональные требования (перечень исполняемых функций) –</w:t>
      </w:r>
      <w:r w:rsidR="00D5001D" w:rsidRPr="00A6108E">
        <w:rPr>
          <w:rFonts w:ascii="Times New Roman" w:hAnsi="Times New Roman"/>
          <w:i/>
          <w:sz w:val="28"/>
          <w:szCs w:val="28"/>
        </w:rPr>
        <w:t xml:space="preserve"> </w:t>
      </w:r>
      <w:r w:rsidR="001F668C" w:rsidRPr="00A6108E">
        <w:rPr>
          <w:rFonts w:ascii="Times New Roman" w:hAnsi="Times New Roman"/>
          <w:sz w:val="28"/>
          <w:szCs w:val="28"/>
        </w:rPr>
        <w:t>Д</w:t>
      </w:r>
      <w:r w:rsidR="00D5001D" w:rsidRPr="00A6108E">
        <w:rPr>
          <w:rFonts w:ascii="Times New Roman" w:hAnsi="Times New Roman"/>
          <w:sz w:val="28"/>
          <w:szCs w:val="28"/>
        </w:rPr>
        <w:t xml:space="preserve">ля </w:t>
      </w:r>
      <w:r w:rsidR="00DF0910" w:rsidRPr="00A6108E">
        <w:rPr>
          <w:rFonts w:ascii="Times New Roman" w:hAnsi="Times New Roman"/>
          <w:sz w:val="28"/>
          <w:szCs w:val="28"/>
        </w:rPr>
        <w:t>нанесения лакокрасочных материалов на различные изделия.</w:t>
      </w:r>
    </w:p>
    <w:p w:rsidR="00504E1E" w:rsidRPr="00A6108E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="0049546D" w:rsidRPr="00A6108E">
        <w:rPr>
          <w:rFonts w:ascii="Times New Roman" w:hAnsi="Times New Roman"/>
          <w:sz w:val="28"/>
          <w:szCs w:val="28"/>
        </w:rPr>
        <w:t>В</w:t>
      </w:r>
      <w:r w:rsidR="003B12D9" w:rsidRPr="00A6108E">
        <w:rPr>
          <w:rFonts w:ascii="Times New Roman" w:hAnsi="Times New Roman"/>
          <w:sz w:val="28"/>
          <w:szCs w:val="28"/>
        </w:rPr>
        <w:t xml:space="preserve"> соответствии с пунктом 2.1.</w:t>
      </w:r>
    </w:p>
    <w:p w:rsidR="00504E1E" w:rsidRPr="00A6108E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 xml:space="preserve">Требования по совместимости – </w:t>
      </w:r>
      <w:r w:rsidR="00BC6ED3" w:rsidRPr="00A6108E">
        <w:rPr>
          <w:rFonts w:ascii="Times New Roman" w:hAnsi="Times New Roman"/>
          <w:sz w:val="28"/>
          <w:szCs w:val="28"/>
        </w:rPr>
        <w:t>Отсутствуют</w:t>
      </w:r>
      <w:r w:rsidRPr="00A6108E">
        <w:rPr>
          <w:rFonts w:ascii="Times New Roman" w:hAnsi="Times New Roman"/>
          <w:sz w:val="28"/>
          <w:szCs w:val="28"/>
        </w:rPr>
        <w:t>.</w:t>
      </w:r>
    </w:p>
    <w:p w:rsidR="00CB1643" w:rsidRPr="00A6108E" w:rsidRDefault="00504E1E" w:rsidP="00AA2978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eastAsiaTheme="minorEastAsia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Иные требования</w:t>
      </w:r>
      <w:r w:rsidRPr="00A6108E">
        <w:rPr>
          <w:rFonts w:ascii="Times New Roman" w:hAnsi="Times New Roman"/>
          <w:sz w:val="28"/>
          <w:szCs w:val="28"/>
        </w:rPr>
        <w:t xml:space="preserve"> </w:t>
      </w:r>
      <w:r w:rsidRPr="00A6108E">
        <w:rPr>
          <w:rFonts w:ascii="Times New Roman" w:hAnsi="Times New Roman"/>
          <w:i/>
          <w:sz w:val="28"/>
          <w:szCs w:val="28"/>
        </w:rPr>
        <w:t>(наличие сертификатов соответствия, санитарно-эпидемиологического заключения, технического паспорта и т.п.)</w:t>
      </w:r>
      <w:r w:rsidR="0000434A" w:rsidRPr="00A6108E">
        <w:rPr>
          <w:rFonts w:ascii="Times New Roman" w:hAnsi="Times New Roman"/>
          <w:i/>
          <w:sz w:val="28"/>
          <w:szCs w:val="28"/>
        </w:rPr>
        <w:t xml:space="preserve"> – </w:t>
      </w:r>
      <w:r w:rsidR="00CB1643" w:rsidRPr="00A6108E">
        <w:rPr>
          <w:rFonts w:ascii="Times New Roman" w:hAnsi="Times New Roman"/>
          <w:sz w:val="28"/>
          <w:szCs w:val="28"/>
        </w:rPr>
        <w:t>Документация завода-изготовителя, подтверждающая качество поставляемо</w:t>
      </w:r>
      <w:r w:rsidR="00847EF8" w:rsidRPr="00A6108E">
        <w:rPr>
          <w:rFonts w:ascii="Times New Roman" w:hAnsi="Times New Roman"/>
          <w:sz w:val="28"/>
          <w:szCs w:val="28"/>
        </w:rPr>
        <w:t>го</w:t>
      </w:r>
      <w:r w:rsidR="00A45551" w:rsidRPr="00A6108E">
        <w:rPr>
          <w:rFonts w:ascii="Times New Roman" w:hAnsi="Times New Roman"/>
          <w:sz w:val="28"/>
          <w:szCs w:val="28"/>
        </w:rPr>
        <w:t xml:space="preserve"> </w:t>
      </w:r>
      <w:r w:rsidR="00A861CA" w:rsidRPr="00A6108E">
        <w:rPr>
          <w:rFonts w:ascii="Times New Roman" w:hAnsi="Times New Roman"/>
          <w:sz w:val="28"/>
          <w:szCs w:val="28"/>
        </w:rPr>
        <w:t>Инструмента</w:t>
      </w:r>
      <w:r w:rsidR="00CB1643" w:rsidRPr="00A6108E">
        <w:rPr>
          <w:rFonts w:ascii="Times New Roman" w:hAnsi="Times New Roman"/>
          <w:sz w:val="28"/>
          <w:szCs w:val="28"/>
        </w:rPr>
        <w:t>.</w:t>
      </w:r>
    </w:p>
    <w:p w:rsidR="003574D9" w:rsidRPr="00A6108E" w:rsidRDefault="000B3B5C" w:rsidP="00E31C96">
      <w:pPr>
        <w:pStyle w:val="a8"/>
        <w:numPr>
          <w:ilvl w:val="0"/>
          <w:numId w:val="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6108E">
        <w:rPr>
          <w:rFonts w:ascii="Times New Roman" w:hAnsi="Times New Roman"/>
          <w:b/>
          <w:sz w:val="28"/>
          <w:szCs w:val="28"/>
        </w:rPr>
        <w:t>Применение аналогов</w:t>
      </w:r>
      <w:r w:rsidR="00D85649" w:rsidRPr="00A6108E">
        <w:rPr>
          <w:rFonts w:ascii="Times New Roman" w:hAnsi="Times New Roman"/>
          <w:b/>
          <w:sz w:val="28"/>
          <w:szCs w:val="28"/>
        </w:rPr>
        <w:t xml:space="preserve"> </w:t>
      </w:r>
      <w:r w:rsidR="00BE2119" w:rsidRPr="00A6108E">
        <w:rPr>
          <w:rFonts w:ascii="Times New Roman" w:hAnsi="Times New Roman"/>
          <w:sz w:val="28"/>
          <w:szCs w:val="28"/>
        </w:rPr>
        <w:t>–</w:t>
      </w:r>
      <w:r w:rsidR="00D85649" w:rsidRPr="00A6108E">
        <w:rPr>
          <w:rFonts w:ascii="Times New Roman" w:hAnsi="Times New Roman"/>
          <w:b/>
          <w:sz w:val="28"/>
          <w:szCs w:val="28"/>
        </w:rPr>
        <w:t xml:space="preserve"> </w:t>
      </w:r>
      <w:r w:rsidR="00E31C96" w:rsidRPr="00A6108E">
        <w:rPr>
          <w:rFonts w:ascii="Times New Roman" w:hAnsi="Times New Roman"/>
          <w:sz w:val="28"/>
          <w:szCs w:val="28"/>
        </w:rPr>
        <w:t xml:space="preserve">Аналог </w:t>
      </w:r>
      <w:r w:rsidR="00CB1643" w:rsidRPr="00A6108E">
        <w:rPr>
          <w:rFonts w:ascii="Times New Roman" w:hAnsi="Times New Roman"/>
          <w:sz w:val="28"/>
          <w:szCs w:val="28"/>
        </w:rPr>
        <w:t>допускается</w:t>
      </w:r>
      <w:r w:rsidR="004A1232" w:rsidRPr="00A6108E">
        <w:rPr>
          <w:rFonts w:ascii="Times New Roman" w:hAnsi="Times New Roman"/>
          <w:sz w:val="28"/>
          <w:szCs w:val="28"/>
        </w:rPr>
        <w:t xml:space="preserve"> без изменения качественных</w:t>
      </w:r>
      <w:r w:rsidR="001D090E" w:rsidRPr="00A6108E">
        <w:rPr>
          <w:rFonts w:ascii="Times New Roman" w:hAnsi="Times New Roman"/>
          <w:sz w:val="28"/>
          <w:szCs w:val="28"/>
        </w:rPr>
        <w:t xml:space="preserve">, </w:t>
      </w:r>
      <w:r w:rsidR="00171CF9" w:rsidRPr="00A6108E">
        <w:rPr>
          <w:rFonts w:ascii="Times New Roman" w:hAnsi="Times New Roman"/>
          <w:sz w:val="28"/>
          <w:szCs w:val="28"/>
        </w:rPr>
        <w:t xml:space="preserve">функциональных </w:t>
      </w:r>
      <w:r w:rsidR="004A1232" w:rsidRPr="00A6108E">
        <w:rPr>
          <w:rFonts w:ascii="Times New Roman" w:hAnsi="Times New Roman"/>
          <w:sz w:val="28"/>
          <w:szCs w:val="28"/>
        </w:rPr>
        <w:t>характеристик</w:t>
      </w:r>
      <w:r w:rsidR="001D090E" w:rsidRPr="00A6108E">
        <w:rPr>
          <w:rFonts w:ascii="Times New Roman" w:hAnsi="Times New Roman"/>
          <w:sz w:val="28"/>
          <w:szCs w:val="28"/>
        </w:rPr>
        <w:t xml:space="preserve"> и одного и </w:t>
      </w:r>
      <w:r w:rsidR="00E629BA" w:rsidRPr="00A6108E">
        <w:rPr>
          <w:rFonts w:ascii="Times New Roman" w:hAnsi="Times New Roman"/>
          <w:sz w:val="28"/>
          <w:szCs w:val="28"/>
        </w:rPr>
        <w:t>того же ценового сегмента</w:t>
      </w:r>
      <w:r w:rsidR="00E31C96" w:rsidRPr="00A6108E">
        <w:rPr>
          <w:rFonts w:ascii="Times New Roman" w:hAnsi="Times New Roman"/>
          <w:sz w:val="28"/>
          <w:szCs w:val="28"/>
        </w:rPr>
        <w:t>.</w:t>
      </w:r>
    </w:p>
    <w:p w:rsidR="007057B2" w:rsidRPr="00A6108E" w:rsidRDefault="007057B2" w:rsidP="003C4308">
      <w:pPr>
        <w:pStyle w:val="a8"/>
        <w:numPr>
          <w:ilvl w:val="0"/>
          <w:numId w:val="21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A6108E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A6108E">
        <w:rPr>
          <w:rFonts w:ascii="Times New Roman" w:hAnsi="Times New Roman"/>
          <w:b/>
          <w:i/>
          <w:sz w:val="28"/>
          <w:szCs w:val="28"/>
        </w:rPr>
        <w:t>:</w:t>
      </w:r>
    </w:p>
    <w:p w:rsidR="007057B2" w:rsidRPr="00A6108E" w:rsidRDefault="007057B2" w:rsidP="007057B2">
      <w:pPr>
        <w:pStyle w:val="a8"/>
        <w:numPr>
          <w:ilvl w:val="0"/>
          <w:numId w:val="17"/>
        </w:numPr>
        <w:spacing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</w:t>
      </w:r>
      <w:r w:rsidRPr="00A6108E">
        <w:rPr>
          <w:rFonts w:ascii="Times New Roman" w:hAnsi="Times New Roman"/>
          <w:sz w:val="28"/>
          <w:szCs w:val="28"/>
        </w:rPr>
        <w:t xml:space="preserve"> – Приветствуется.</w:t>
      </w:r>
    </w:p>
    <w:p w:rsidR="007057B2" w:rsidRPr="00A6108E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A6108E">
        <w:rPr>
          <w:rFonts w:ascii="Times New Roman" w:hAnsi="Times New Roman"/>
          <w:sz w:val="28"/>
          <w:szCs w:val="28"/>
        </w:rPr>
        <w:t xml:space="preserve"> – Приветствуется.</w:t>
      </w:r>
    </w:p>
    <w:p w:rsidR="007057B2" w:rsidRPr="00A6108E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A6108E">
        <w:rPr>
          <w:rFonts w:ascii="Times New Roman" w:hAnsi="Times New Roman"/>
          <w:sz w:val="28"/>
          <w:szCs w:val="28"/>
        </w:rPr>
        <w:t xml:space="preserve"> </w:t>
      </w:r>
      <w:r w:rsidR="002F3551" w:rsidRPr="00A6108E">
        <w:rPr>
          <w:rFonts w:ascii="Times New Roman" w:hAnsi="Times New Roman"/>
          <w:i/>
          <w:sz w:val="28"/>
          <w:szCs w:val="28"/>
        </w:rPr>
        <w:t>–</w:t>
      </w:r>
      <w:r w:rsidRPr="00A6108E">
        <w:rPr>
          <w:rFonts w:ascii="Times New Roman" w:hAnsi="Times New Roman"/>
          <w:sz w:val="28"/>
          <w:szCs w:val="28"/>
        </w:rPr>
        <w:t xml:space="preserve"> Не требуется.</w:t>
      </w:r>
    </w:p>
    <w:p w:rsidR="007057B2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i/>
          <w:sz w:val="28"/>
          <w:szCs w:val="28"/>
        </w:rPr>
        <w:t>Иные требования</w:t>
      </w:r>
      <w:r w:rsidRPr="00A6108E">
        <w:rPr>
          <w:rFonts w:ascii="Times New Roman" w:hAnsi="Times New Roman"/>
          <w:sz w:val="28"/>
          <w:szCs w:val="28"/>
        </w:rPr>
        <w:t xml:space="preserve"> – Отсутствуют.</w:t>
      </w:r>
    </w:p>
    <w:p w:rsidR="002D54B1" w:rsidRPr="002D54B1" w:rsidRDefault="002D54B1" w:rsidP="002D54B1">
      <w:pPr>
        <w:pStyle w:val="a8"/>
        <w:numPr>
          <w:ilvl w:val="0"/>
          <w:numId w:val="21"/>
        </w:numPr>
        <w:spacing w:after="0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2D54B1">
        <w:rPr>
          <w:rFonts w:ascii="Times New Roman" w:hAnsi="Times New Roman"/>
          <w:b/>
          <w:sz w:val="28"/>
          <w:szCs w:val="28"/>
        </w:rPr>
        <w:t>Проект договора</w:t>
      </w:r>
      <w:r w:rsidRPr="002D54B1">
        <w:rPr>
          <w:rFonts w:ascii="Times New Roman" w:hAnsi="Times New Roman"/>
          <w:sz w:val="28"/>
          <w:szCs w:val="28"/>
        </w:rPr>
        <w:t xml:space="preserve"> – Прилагается.</w:t>
      </w:r>
    </w:p>
    <w:p w:rsidR="00FC534B" w:rsidRPr="00A6108E" w:rsidRDefault="00FC534B" w:rsidP="007D47F6">
      <w:pPr>
        <w:spacing w:before="360" w:after="0"/>
        <w:ind w:firstLine="491"/>
        <w:jc w:val="both"/>
        <w:rPr>
          <w:rFonts w:ascii="Times New Roman" w:hAnsi="Times New Roman"/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1707BE" w:rsidRPr="00A6108E" w:rsidRDefault="001707BE" w:rsidP="007D47F6">
      <w:pPr>
        <w:spacing w:before="160" w:after="0"/>
        <w:ind w:firstLine="491"/>
        <w:jc w:val="both"/>
        <w:rPr>
          <w:sz w:val="28"/>
          <w:szCs w:val="28"/>
        </w:rPr>
      </w:pPr>
      <w:r w:rsidRPr="00A6108E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A6108E">
        <w:rPr>
          <w:rFonts w:ascii="Times New Roman" w:hAnsi="Times New Roman"/>
          <w:sz w:val="28"/>
          <w:szCs w:val="28"/>
        </w:rPr>
        <w:t>mail</w:t>
      </w:r>
      <w:proofErr w:type="spellEnd"/>
      <w:r w:rsidRPr="00A6108E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Начальник </w:t>
      </w:r>
      <w:r w:rsidR="0044212D" w:rsidRPr="00A6108E">
        <w:rPr>
          <w:rFonts w:ascii="Times New Roman" w:hAnsi="Times New Roman"/>
          <w:sz w:val="28"/>
          <w:szCs w:val="28"/>
        </w:rPr>
        <w:t>Гидротехнического цеха</w:t>
      </w:r>
      <w:r w:rsidRPr="00A6108E">
        <w:rPr>
          <w:rFonts w:ascii="Times New Roman" w:hAnsi="Times New Roman"/>
          <w:sz w:val="28"/>
          <w:szCs w:val="28"/>
        </w:rPr>
        <w:t xml:space="preserve"> </w:t>
      </w:r>
      <w:r w:rsidR="0044212D" w:rsidRPr="00A6108E">
        <w:rPr>
          <w:rFonts w:ascii="Times New Roman" w:hAnsi="Times New Roman"/>
          <w:sz w:val="28"/>
          <w:szCs w:val="28"/>
        </w:rPr>
        <w:t xml:space="preserve">Абдурахимов </w:t>
      </w:r>
      <w:proofErr w:type="spellStart"/>
      <w:r w:rsidR="0044212D" w:rsidRPr="00A6108E">
        <w:rPr>
          <w:rFonts w:ascii="Times New Roman" w:hAnsi="Times New Roman"/>
          <w:sz w:val="28"/>
          <w:szCs w:val="28"/>
        </w:rPr>
        <w:t>Гиёсиддин</w:t>
      </w:r>
      <w:proofErr w:type="spellEnd"/>
      <w:r w:rsidR="0044212D" w:rsidRPr="00A610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212D" w:rsidRPr="00A6108E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Pr="00A6108E">
        <w:rPr>
          <w:rFonts w:ascii="Times New Roman" w:hAnsi="Times New Roman"/>
          <w:sz w:val="28"/>
          <w:szCs w:val="28"/>
        </w:rPr>
        <w:t>,</w:t>
      </w:r>
      <w:r w:rsidR="0044212D" w:rsidRPr="00A6108E">
        <w:rPr>
          <w:rFonts w:ascii="Times New Roman" w:hAnsi="Times New Roman"/>
          <w:sz w:val="28"/>
          <w:szCs w:val="28"/>
        </w:rPr>
        <w:t xml:space="preserve"> тел.:  +</w:t>
      </w:r>
      <w:r w:rsidR="00377E8D" w:rsidRPr="00A6108E">
        <w:rPr>
          <w:rFonts w:ascii="Times New Roman" w:hAnsi="Times New Roman"/>
          <w:sz w:val="28"/>
          <w:szCs w:val="28"/>
        </w:rPr>
        <w:t>(</w:t>
      </w:r>
      <w:r w:rsidR="0044212D" w:rsidRPr="00A6108E">
        <w:rPr>
          <w:rFonts w:ascii="Times New Roman" w:hAnsi="Times New Roman"/>
          <w:sz w:val="28"/>
          <w:szCs w:val="28"/>
        </w:rPr>
        <w:t>992</w:t>
      </w:r>
      <w:r w:rsidR="00377E8D" w:rsidRPr="00A6108E">
        <w:rPr>
          <w:rFonts w:ascii="Times New Roman" w:hAnsi="Times New Roman"/>
          <w:sz w:val="28"/>
          <w:szCs w:val="28"/>
        </w:rPr>
        <w:t xml:space="preserve">) </w:t>
      </w:r>
      <w:r w:rsidR="0044212D" w:rsidRPr="00A6108E">
        <w:rPr>
          <w:rFonts w:ascii="Times New Roman" w:hAnsi="Times New Roman"/>
          <w:sz w:val="28"/>
          <w:szCs w:val="28"/>
        </w:rPr>
        <w:t>900</w:t>
      </w:r>
      <w:r w:rsidR="00377E8D" w:rsidRPr="00A6108E">
        <w:rPr>
          <w:rFonts w:ascii="Times New Roman" w:hAnsi="Times New Roman"/>
          <w:sz w:val="28"/>
          <w:szCs w:val="28"/>
        </w:rPr>
        <w:t xml:space="preserve"> </w:t>
      </w:r>
      <w:r w:rsidR="0044212D" w:rsidRPr="00A6108E">
        <w:rPr>
          <w:rFonts w:ascii="Times New Roman" w:hAnsi="Times New Roman"/>
          <w:sz w:val="28"/>
          <w:szCs w:val="28"/>
        </w:rPr>
        <w:t>09</w:t>
      </w:r>
      <w:r w:rsidR="00377E8D" w:rsidRPr="00A6108E">
        <w:rPr>
          <w:rFonts w:ascii="Times New Roman" w:hAnsi="Times New Roman"/>
          <w:sz w:val="28"/>
          <w:szCs w:val="28"/>
        </w:rPr>
        <w:t xml:space="preserve"> </w:t>
      </w:r>
      <w:r w:rsidR="0044212D" w:rsidRPr="00A6108E">
        <w:rPr>
          <w:rFonts w:ascii="Times New Roman" w:hAnsi="Times New Roman"/>
          <w:sz w:val="28"/>
          <w:szCs w:val="28"/>
        </w:rPr>
        <w:t>50</w:t>
      </w:r>
      <w:r w:rsidR="00377E8D" w:rsidRPr="00A6108E">
        <w:rPr>
          <w:rFonts w:ascii="Times New Roman" w:hAnsi="Times New Roman"/>
          <w:sz w:val="28"/>
          <w:szCs w:val="28"/>
        </w:rPr>
        <w:t xml:space="preserve"> </w:t>
      </w:r>
      <w:r w:rsidR="0044212D" w:rsidRPr="00A6108E">
        <w:rPr>
          <w:rFonts w:ascii="Times New Roman" w:hAnsi="Times New Roman"/>
          <w:sz w:val="28"/>
          <w:szCs w:val="28"/>
        </w:rPr>
        <w:t>29</w:t>
      </w:r>
      <w:r w:rsidRPr="00A6108E">
        <w:rPr>
          <w:rFonts w:ascii="Times New Roman" w:hAnsi="Times New Roman"/>
          <w:sz w:val="28"/>
          <w:szCs w:val="28"/>
        </w:rPr>
        <w:t>, E-</w:t>
      </w:r>
      <w:proofErr w:type="spellStart"/>
      <w:r w:rsidRPr="00A6108E">
        <w:rPr>
          <w:rFonts w:ascii="Times New Roman" w:hAnsi="Times New Roman"/>
          <w:sz w:val="28"/>
          <w:szCs w:val="28"/>
        </w:rPr>
        <w:t>mail</w:t>
      </w:r>
      <w:proofErr w:type="spellEnd"/>
      <w:r w:rsidRPr="00A6108E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44212D" w:rsidRPr="00A6108E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</w:p>
    <w:p w:rsidR="0044212D" w:rsidRPr="00A6108E" w:rsidRDefault="0044212D" w:rsidP="001707BE">
      <w:pPr>
        <w:spacing w:before="160"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707BE" w:rsidRPr="00A6108E" w:rsidTr="001B4165">
        <w:tc>
          <w:tcPr>
            <w:tcW w:w="2373" w:type="dxa"/>
          </w:tcPr>
          <w:p w:rsidR="001707BE" w:rsidRPr="00A6108E" w:rsidRDefault="001707BE" w:rsidP="0044212D">
            <w:pPr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44212D" w:rsidRPr="00A6108E">
              <w:rPr>
                <w:rFonts w:ascii="Times New Roman" w:hAnsi="Times New Roman"/>
                <w:sz w:val="28"/>
                <w:szCs w:val="28"/>
              </w:rPr>
              <w:t>Г</w:t>
            </w:r>
            <w:r w:rsidRPr="00A6108E">
              <w:rPr>
                <w:rFonts w:ascii="Times New Roman" w:hAnsi="Times New Roman"/>
                <w:sz w:val="28"/>
                <w:szCs w:val="28"/>
              </w:rPr>
              <w:t>ТЦ</w:t>
            </w:r>
          </w:p>
        </w:tc>
        <w:tc>
          <w:tcPr>
            <w:tcW w:w="3014" w:type="dxa"/>
          </w:tcPr>
          <w:p w:rsidR="001707BE" w:rsidRPr="00A6108E" w:rsidRDefault="001707BE" w:rsidP="001B4165">
            <w:pPr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1707BE" w:rsidRPr="00A6108E" w:rsidRDefault="003178EA" w:rsidP="001B4165">
            <w:pPr>
              <w:rPr>
                <w:rFonts w:ascii="Times New Roman" w:hAnsi="Times New Roman"/>
                <w:sz w:val="28"/>
                <w:szCs w:val="28"/>
              </w:rPr>
            </w:pPr>
            <w:r w:rsidRPr="00A6108E">
              <w:rPr>
                <w:rFonts w:ascii="Times New Roman" w:hAnsi="Times New Roman"/>
                <w:sz w:val="28"/>
                <w:szCs w:val="28"/>
              </w:rPr>
              <w:t xml:space="preserve">Г.К. </w:t>
            </w:r>
            <w:r w:rsidR="0044212D" w:rsidRPr="00A6108E">
              <w:rPr>
                <w:rFonts w:ascii="Times New Roman" w:hAnsi="Times New Roman"/>
                <w:sz w:val="28"/>
                <w:szCs w:val="28"/>
              </w:rPr>
              <w:t>Абдурахимов</w:t>
            </w:r>
          </w:p>
        </w:tc>
      </w:tr>
    </w:tbl>
    <w:p w:rsidR="00050547" w:rsidRPr="00A6108E" w:rsidRDefault="00050547" w:rsidP="001707BE">
      <w:pPr>
        <w:spacing w:before="20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A6108E" w:rsidSect="00E31C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317" w:rsidRDefault="00E14317" w:rsidP="000B3B5C">
      <w:pPr>
        <w:spacing w:after="0" w:line="240" w:lineRule="auto"/>
      </w:pPr>
      <w:r>
        <w:separator/>
      </w:r>
    </w:p>
  </w:endnote>
  <w:endnote w:type="continuationSeparator" w:id="0">
    <w:p w:rsidR="00E14317" w:rsidRDefault="00E1431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317" w:rsidRDefault="00E14317" w:rsidP="000B3B5C">
      <w:pPr>
        <w:spacing w:after="0" w:line="240" w:lineRule="auto"/>
      </w:pPr>
      <w:r>
        <w:separator/>
      </w:r>
    </w:p>
  </w:footnote>
  <w:footnote w:type="continuationSeparator" w:id="0">
    <w:p w:rsidR="00E14317" w:rsidRDefault="00E1431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>
    <w:nsid w:val="05704D76"/>
    <w:multiLevelType w:val="hybridMultilevel"/>
    <w:tmpl w:val="9844177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94A20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>
    <w:nsid w:val="1D2A0078"/>
    <w:multiLevelType w:val="hybridMultilevel"/>
    <w:tmpl w:val="5D54BAC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22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74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8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42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2588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510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726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788" w:hanging="1800"/>
      </w:pPr>
      <w:rPr>
        <w:rFonts w:hint="default"/>
        <w:b/>
        <w:i w:val="0"/>
      </w:rPr>
    </w:lvl>
  </w:abstractNum>
  <w:abstractNum w:abstractNumId="11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6B668A"/>
    <w:multiLevelType w:val="hybridMultilevel"/>
    <w:tmpl w:val="35AC807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5120D4"/>
    <w:multiLevelType w:val="hybridMultilevel"/>
    <w:tmpl w:val="5A7A79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5A0E73"/>
    <w:multiLevelType w:val="hybridMultilevel"/>
    <w:tmpl w:val="0254A69A"/>
    <w:lvl w:ilvl="0" w:tplc="F04ADF04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</w:num>
  <w:num w:numId="7">
    <w:abstractNumId w:val="6"/>
  </w:num>
  <w:num w:numId="8">
    <w:abstractNumId w:val="10"/>
  </w:num>
  <w:num w:numId="9">
    <w:abstractNumId w:val="21"/>
  </w:num>
  <w:num w:numId="10">
    <w:abstractNumId w:val="1"/>
  </w:num>
  <w:num w:numId="11">
    <w:abstractNumId w:val="15"/>
  </w:num>
  <w:num w:numId="12">
    <w:abstractNumId w:val="9"/>
  </w:num>
  <w:num w:numId="13">
    <w:abstractNumId w:val="3"/>
  </w:num>
  <w:num w:numId="14">
    <w:abstractNumId w:val="13"/>
  </w:num>
  <w:num w:numId="15">
    <w:abstractNumId w:val="11"/>
  </w:num>
  <w:num w:numId="16">
    <w:abstractNumId w:val="4"/>
  </w:num>
  <w:num w:numId="17">
    <w:abstractNumId w:val="16"/>
  </w:num>
  <w:num w:numId="18">
    <w:abstractNumId w:val="2"/>
  </w:num>
  <w:num w:numId="19">
    <w:abstractNumId w:val="17"/>
  </w:num>
  <w:num w:numId="20">
    <w:abstractNumId w:val="18"/>
  </w:num>
  <w:num w:numId="21">
    <w:abstractNumId w:val="19"/>
  </w:num>
  <w:num w:numId="22">
    <w:abstractNumId w:val="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434A"/>
    <w:rsid w:val="00005F76"/>
    <w:rsid w:val="00007CD7"/>
    <w:rsid w:val="000159B2"/>
    <w:rsid w:val="00016AB6"/>
    <w:rsid w:val="00033E1F"/>
    <w:rsid w:val="00040168"/>
    <w:rsid w:val="00043B57"/>
    <w:rsid w:val="00044FE0"/>
    <w:rsid w:val="000463B6"/>
    <w:rsid w:val="000475EF"/>
    <w:rsid w:val="00047AFE"/>
    <w:rsid w:val="00050547"/>
    <w:rsid w:val="00052160"/>
    <w:rsid w:val="00070D14"/>
    <w:rsid w:val="000827E2"/>
    <w:rsid w:val="00087375"/>
    <w:rsid w:val="00090C7A"/>
    <w:rsid w:val="0009725E"/>
    <w:rsid w:val="000A05E1"/>
    <w:rsid w:val="000A39B8"/>
    <w:rsid w:val="000A5C1A"/>
    <w:rsid w:val="000A66BA"/>
    <w:rsid w:val="000A7151"/>
    <w:rsid w:val="000B2224"/>
    <w:rsid w:val="000B2A2B"/>
    <w:rsid w:val="000B2D1C"/>
    <w:rsid w:val="000B3B5C"/>
    <w:rsid w:val="000B3BD5"/>
    <w:rsid w:val="000C1F2D"/>
    <w:rsid w:val="000C32DF"/>
    <w:rsid w:val="000C3D09"/>
    <w:rsid w:val="000C4DF4"/>
    <w:rsid w:val="000D00E6"/>
    <w:rsid w:val="000D0B6E"/>
    <w:rsid w:val="000D0F07"/>
    <w:rsid w:val="00111A01"/>
    <w:rsid w:val="0012211D"/>
    <w:rsid w:val="00136A1C"/>
    <w:rsid w:val="00137A21"/>
    <w:rsid w:val="0014726F"/>
    <w:rsid w:val="00153A28"/>
    <w:rsid w:val="00157234"/>
    <w:rsid w:val="001573FD"/>
    <w:rsid w:val="0016610B"/>
    <w:rsid w:val="001707BE"/>
    <w:rsid w:val="00171CF9"/>
    <w:rsid w:val="0017338C"/>
    <w:rsid w:val="001773DD"/>
    <w:rsid w:val="00177C98"/>
    <w:rsid w:val="00181C39"/>
    <w:rsid w:val="00182817"/>
    <w:rsid w:val="00191596"/>
    <w:rsid w:val="00191C7F"/>
    <w:rsid w:val="0019743D"/>
    <w:rsid w:val="001A183F"/>
    <w:rsid w:val="001A5977"/>
    <w:rsid w:val="001C72F7"/>
    <w:rsid w:val="001D090E"/>
    <w:rsid w:val="001D0A14"/>
    <w:rsid w:val="001D0B89"/>
    <w:rsid w:val="001D109B"/>
    <w:rsid w:val="001E012F"/>
    <w:rsid w:val="001E1B59"/>
    <w:rsid w:val="001F052D"/>
    <w:rsid w:val="001F0C58"/>
    <w:rsid w:val="001F190F"/>
    <w:rsid w:val="001F56D4"/>
    <w:rsid w:val="001F668C"/>
    <w:rsid w:val="001F6D26"/>
    <w:rsid w:val="001F75CA"/>
    <w:rsid w:val="002068E3"/>
    <w:rsid w:val="002159D5"/>
    <w:rsid w:val="00215EB1"/>
    <w:rsid w:val="002226B9"/>
    <w:rsid w:val="0022329E"/>
    <w:rsid w:val="002338F2"/>
    <w:rsid w:val="00235561"/>
    <w:rsid w:val="002423BB"/>
    <w:rsid w:val="0024678A"/>
    <w:rsid w:val="0024789B"/>
    <w:rsid w:val="002479FB"/>
    <w:rsid w:val="002517C7"/>
    <w:rsid w:val="00251C57"/>
    <w:rsid w:val="00252329"/>
    <w:rsid w:val="002553CA"/>
    <w:rsid w:val="00255BE4"/>
    <w:rsid w:val="00262EBD"/>
    <w:rsid w:val="00267914"/>
    <w:rsid w:val="00274C86"/>
    <w:rsid w:val="00281D39"/>
    <w:rsid w:val="00292D84"/>
    <w:rsid w:val="002A2548"/>
    <w:rsid w:val="002A4C66"/>
    <w:rsid w:val="002B238E"/>
    <w:rsid w:val="002B4739"/>
    <w:rsid w:val="002C7B89"/>
    <w:rsid w:val="002D149A"/>
    <w:rsid w:val="002D35C3"/>
    <w:rsid w:val="002D54B1"/>
    <w:rsid w:val="002D56A2"/>
    <w:rsid w:val="002D6A0E"/>
    <w:rsid w:val="002E4F9D"/>
    <w:rsid w:val="002E551B"/>
    <w:rsid w:val="002E6141"/>
    <w:rsid w:val="002E7F6A"/>
    <w:rsid w:val="002F0C48"/>
    <w:rsid w:val="002F3551"/>
    <w:rsid w:val="002F4F23"/>
    <w:rsid w:val="002F5E29"/>
    <w:rsid w:val="00316DF1"/>
    <w:rsid w:val="003178EA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3BC4"/>
    <w:rsid w:val="00376FF5"/>
    <w:rsid w:val="00377E8D"/>
    <w:rsid w:val="003803C0"/>
    <w:rsid w:val="003816FE"/>
    <w:rsid w:val="00383ECD"/>
    <w:rsid w:val="003949B6"/>
    <w:rsid w:val="00397266"/>
    <w:rsid w:val="003A5523"/>
    <w:rsid w:val="003A6CDB"/>
    <w:rsid w:val="003B020E"/>
    <w:rsid w:val="003B12D9"/>
    <w:rsid w:val="003C16DA"/>
    <w:rsid w:val="003C3283"/>
    <w:rsid w:val="003C4308"/>
    <w:rsid w:val="003D0D25"/>
    <w:rsid w:val="003D762B"/>
    <w:rsid w:val="003F1CF4"/>
    <w:rsid w:val="003F2840"/>
    <w:rsid w:val="003F347B"/>
    <w:rsid w:val="003F432F"/>
    <w:rsid w:val="003F46EC"/>
    <w:rsid w:val="003F5AD0"/>
    <w:rsid w:val="00401D94"/>
    <w:rsid w:val="00403403"/>
    <w:rsid w:val="004053DF"/>
    <w:rsid w:val="0040697E"/>
    <w:rsid w:val="0041155F"/>
    <w:rsid w:val="00416CD5"/>
    <w:rsid w:val="00420E38"/>
    <w:rsid w:val="004353FE"/>
    <w:rsid w:val="004404CE"/>
    <w:rsid w:val="00440E7C"/>
    <w:rsid w:val="004418DA"/>
    <w:rsid w:val="0044212D"/>
    <w:rsid w:val="0044702A"/>
    <w:rsid w:val="0044797D"/>
    <w:rsid w:val="00453E93"/>
    <w:rsid w:val="00465B21"/>
    <w:rsid w:val="00471F7B"/>
    <w:rsid w:val="0047588E"/>
    <w:rsid w:val="004846F6"/>
    <w:rsid w:val="00484A26"/>
    <w:rsid w:val="004850B6"/>
    <w:rsid w:val="00486426"/>
    <w:rsid w:val="004909BE"/>
    <w:rsid w:val="004919EC"/>
    <w:rsid w:val="0049546D"/>
    <w:rsid w:val="00497EBF"/>
    <w:rsid w:val="004A0093"/>
    <w:rsid w:val="004A1232"/>
    <w:rsid w:val="004A2329"/>
    <w:rsid w:val="004B08ED"/>
    <w:rsid w:val="004B7A27"/>
    <w:rsid w:val="004C1227"/>
    <w:rsid w:val="004C4264"/>
    <w:rsid w:val="004C62FB"/>
    <w:rsid w:val="004E099C"/>
    <w:rsid w:val="004E3DAC"/>
    <w:rsid w:val="004F7411"/>
    <w:rsid w:val="005012EF"/>
    <w:rsid w:val="00504E1E"/>
    <w:rsid w:val="00507801"/>
    <w:rsid w:val="00511905"/>
    <w:rsid w:val="00513B76"/>
    <w:rsid w:val="00516AF6"/>
    <w:rsid w:val="00523708"/>
    <w:rsid w:val="00525FD7"/>
    <w:rsid w:val="00531180"/>
    <w:rsid w:val="00533F68"/>
    <w:rsid w:val="0054129B"/>
    <w:rsid w:val="00546971"/>
    <w:rsid w:val="0056250D"/>
    <w:rsid w:val="00565966"/>
    <w:rsid w:val="00577657"/>
    <w:rsid w:val="005928FE"/>
    <w:rsid w:val="00592BB5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D5AF5"/>
    <w:rsid w:val="005D5CBC"/>
    <w:rsid w:val="005E39A9"/>
    <w:rsid w:val="005E39B5"/>
    <w:rsid w:val="006024F0"/>
    <w:rsid w:val="00603CDD"/>
    <w:rsid w:val="00606478"/>
    <w:rsid w:val="006064D9"/>
    <w:rsid w:val="00622A52"/>
    <w:rsid w:val="00627A35"/>
    <w:rsid w:val="00627ED2"/>
    <w:rsid w:val="00632968"/>
    <w:rsid w:val="00645256"/>
    <w:rsid w:val="006530BC"/>
    <w:rsid w:val="00660054"/>
    <w:rsid w:val="00662592"/>
    <w:rsid w:val="006631ED"/>
    <w:rsid w:val="00665C25"/>
    <w:rsid w:val="00667181"/>
    <w:rsid w:val="00667B6C"/>
    <w:rsid w:val="00667F2B"/>
    <w:rsid w:val="00670BC3"/>
    <w:rsid w:val="00672E04"/>
    <w:rsid w:val="0067347D"/>
    <w:rsid w:val="00680012"/>
    <w:rsid w:val="0068403D"/>
    <w:rsid w:val="006930E0"/>
    <w:rsid w:val="006940FE"/>
    <w:rsid w:val="006A29B8"/>
    <w:rsid w:val="006A44DF"/>
    <w:rsid w:val="006A49B9"/>
    <w:rsid w:val="006B1972"/>
    <w:rsid w:val="006B6376"/>
    <w:rsid w:val="006C1340"/>
    <w:rsid w:val="006C1F5B"/>
    <w:rsid w:val="006C5C8D"/>
    <w:rsid w:val="006C7514"/>
    <w:rsid w:val="006D0313"/>
    <w:rsid w:val="006D09A8"/>
    <w:rsid w:val="006D35AC"/>
    <w:rsid w:val="006D4D34"/>
    <w:rsid w:val="006E0094"/>
    <w:rsid w:val="006E359B"/>
    <w:rsid w:val="006E6BC2"/>
    <w:rsid w:val="007000C6"/>
    <w:rsid w:val="0070051A"/>
    <w:rsid w:val="00700B83"/>
    <w:rsid w:val="007026E5"/>
    <w:rsid w:val="00705330"/>
    <w:rsid w:val="007057B2"/>
    <w:rsid w:val="00705B89"/>
    <w:rsid w:val="007165F2"/>
    <w:rsid w:val="00727276"/>
    <w:rsid w:val="00730574"/>
    <w:rsid w:val="00731C17"/>
    <w:rsid w:val="00735418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B2F8C"/>
    <w:rsid w:val="007B5270"/>
    <w:rsid w:val="007B5F67"/>
    <w:rsid w:val="007D47F6"/>
    <w:rsid w:val="007D717F"/>
    <w:rsid w:val="007E09D8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3DB2"/>
    <w:rsid w:val="008348CC"/>
    <w:rsid w:val="00834E0F"/>
    <w:rsid w:val="00835693"/>
    <w:rsid w:val="008412C0"/>
    <w:rsid w:val="00845C0E"/>
    <w:rsid w:val="00847EF8"/>
    <w:rsid w:val="008503C0"/>
    <w:rsid w:val="00852109"/>
    <w:rsid w:val="00855F89"/>
    <w:rsid w:val="00861404"/>
    <w:rsid w:val="00864238"/>
    <w:rsid w:val="00865CEF"/>
    <w:rsid w:val="008668BE"/>
    <w:rsid w:val="008700FD"/>
    <w:rsid w:val="0087384A"/>
    <w:rsid w:val="008743C6"/>
    <w:rsid w:val="00875EB8"/>
    <w:rsid w:val="0088156C"/>
    <w:rsid w:val="0088548D"/>
    <w:rsid w:val="00890A50"/>
    <w:rsid w:val="008A01A8"/>
    <w:rsid w:val="008A5173"/>
    <w:rsid w:val="008B4E3F"/>
    <w:rsid w:val="008B58D8"/>
    <w:rsid w:val="008B5CCB"/>
    <w:rsid w:val="008C1C1B"/>
    <w:rsid w:val="008C5DBC"/>
    <w:rsid w:val="008C7710"/>
    <w:rsid w:val="008D1BAB"/>
    <w:rsid w:val="008D3D8D"/>
    <w:rsid w:val="008D4766"/>
    <w:rsid w:val="008D7B7B"/>
    <w:rsid w:val="008E0DBC"/>
    <w:rsid w:val="008E3F8B"/>
    <w:rsid w:val="008F6D76"/>
    <w:rsid w:val="008F70E4"/>
    <w:rsid w:val="008F748C"/>
    <w:rsid w:val="00906204"/>
    <w:rsid w:val="00907F05"/>
    <w:rsid w:val="009165A4"/>
    <w:rsid w:val="00920D5A"/>
    <w:rsid w:val="00930E8E"/>
    <w:rsid w:val="00935BE3"/>
    <w:rsid w:val="00936557"/>
    <w:rsid w:val="00942D41"/>
    <w:rsid w:val="00954DEE"/>
    <w:rsid w:val="0095648F"/>
    <w:rsid w:val="0095686D"/>
    <w:rsid w:val="00956BD8"/>
    <w:rsid w:val="009710CE"/>
    <w:rsid w:val="0097629D"/>
    <w:rsid w:val="00976659"/>
    <w:rsid w:val="00976DEB"/>
    <w:rsid w:val="00980839"/>
    <w:rsid w:val="00980E61"/>
    <w:rsid w:val="00981F5C"/>
    <w:rsid w:val="00984532"/>
    <w:rsid w:val="00986241"/>
    <w:rsid w:val="00991C51"/>
    <w:rsid w:val="0099214B"/>
    <w:rsid w:val="00993076"/>
    <w:rsid w:val="00996B25"/>
    <w:rsid w:val="00997172"/>
    <w:rsid w:val="009A07F6"/>
    <w:rsid w:val="009A2F8C"/>
    <w:rsid w:val="009A3C2D"/>
    <w:rsid w:val="009A7CFC"/>
    <w:rsid w:val="009B3206"/>
    <w:rsid w:val="009B411B"/>
    <w:rsid w:val="009C11AA"/>
    <w:rsid w:val="009C27F4"/>
    <w:rsid w:val="009C6427"/>
    <w:rsid w:val="009C6F6D"/>
    <w:rsid w:val="009D58BA"/>
    <w:rsid w:val="009F20F3"/>
    <w:rsid w:val="009F26F9"/>
    <w:rsid w:val="009F2EE0"/>
    <w:rsid w:val="00A0176B"/>
    <w:rsid w:val="00A03F2C"/>
    <w:rsid w:val="00A05BED"/>
    <w:rsid w:val="00A0612D"/>
    <w:rsid w:val="00A0664F"/>
    <w:rsid w:val="00A11B58"/>
    <w:rsid w:val="00A12927"/>
    <w:rsid w:val="00A34D44"/>
    <w:rsid w:val="00A377F7"/>
    <w:rsid w:val="00A4487E"/>
    <w:rsid w:val="00A45551"/>
    <w:rsid w:val="00A46D64"/>
    <w:rsid w:val="00A47601"/>
    <w:rsid w:val="00A4781C"/>
    <w:rsid w:val="00A5576F"/>
    <w:rsid w:val="00A6108E"/>
    <w:rsid w:val="00A65991"/>
    <w:rsid w:val="00A673A6"/>
    <w:rsid w:val="00A71D7B"/>
    <w:rsid w:val="00A7421D"/>
    <w:rsid w:val="00A7678B"/>
    <w:rsid w:val="00A77BB0"/>
    <w:rsid w:val="00A861CA"/>
    <w:rsid w:val="00A864A8"/>
    <w:rsid w:val="00A87E00"/>
    <w:rsid w:val="00A93725"/>
    <w:rsid w:val="00AA2695"/>
    <w:rsid w:val="00AA2978"/>
    <w:rsid w:val="00AA363E"/>
    <w:rsid w:val="00AA5870"/>
    <w:rsid w:val="00AB07BD"/>
    <w:rsid w:val="00AB4172"/>
    <w:rsid w:val="00AC7850"/>
    <w:rsid w:val="00AD5861"/>
    <w:rsid w:val="00AE46DF"/>
    <w:rsid w:val="00AF111A"/>
    <w:rsid w:val="00B03683"/>
    <w:rsid w:val="00B03692"/>
    <w:rsid w:val="00B149D8"/>
    <w:rsid w:val="00B2159C"/>
    <w:rsid w:val="00B21839"/>
    <w:rsid w:val="00B26B0D"/>
    <w:rsid w:val="00B319C7"/>
    <w:rsid w:val="00B32629"/>
    <w:rsid w:val="00B41548"/>
    <w:rsid w:val="00B42F80"/>
    <w:rsid w:val="00B45A70"/>
    <w:rsid w:val="00B5750C"/>
    <w:rsid w:val="00B61F16"/>
    <w:rsid w:val="00B64197"/>
    <w:rsid w:val="00B66B1D"/>
    <w:rsid w:val="00B731AC"/>
    <w:rsid w:val="00B73563"/>
    <w:rsid w:val="00B738AE"/>
    <w:rsid w:val="00B907F1"/>
    <w:rsid w:val="00B93A51"/>
    <w:rsid w:val="00BA0073"/>
    <w:rsid w:val="00BA52DA"/>
    <w:rsid w:val="00BA6A51"/>
    <w:rsid w:val="00BB3F9E"/>
    <w:rsid w:val="00BB5039"/>
    <w:rsid w:val="00BC12CE"/>
    <w:rsid w:val="00BC39F8"/>
    <w:rsid w:val="00BC58C2"/>
    <w:rsid w:val="00BC6CBD"/>
    <w:rsid w:val="00BC6ED3"/>
    <w:rsid w:val="00BD22A9"/>
    <w:rsid w:val="00BD2AD0"/>
    <w:rsid w:val="00BD4A04"/>
    <w:rsid w:val="00BD6F09"/>
    <w:rsid w:val="00BE2119"/>
    <w:rsid w:val="00BE47AA"/>
    <w:rsid w:val="00BF1A61"/>
    <w:rsid w:val="00BF416D"/>
    <w:rsid w:val="00C022EE"/>
    <w:rsid w:val="00C04DFF"/>
    <w:rsid w:val="00C07014"/>
    <w:rsid w:val="00C07BA1"/>
    <w:rsid w:val="00C1179F"/>
    <w:rsid w:val="00C217A1"/>
    <w:rsid w:val="00C26264"/>
    <w:rsid w:val="00C35293"/>
    <w:rsid w:val="00C36CA3"/>
    <w:rsid w:val="00C473D3"/>
    <w:rsid w:val="00C564DF"/>
    <w:rsid w:val="00C63853"/>
    <w:rsid w:val="00C6399C"/>
    <w:rsid w:val="00C73801"/>
    <w:rsid w:val="00C74DDE"/>
    <w:rsid w:val="00C74FE1"/>
    <w:rsid w:val="00C82E53"/>
    <w:rsid w:val="00C84296"/>
    <w:rsid w:val="00C85222"/>
    <w:rsid w:val="00C91177"/>
    <w:rsid w:val="00C9129A"/>
    <w:rsid w:val="00CA3E80"/>
    <w:rsid w:val="00CB08B5"/>
    <w:rsid w:val="00CB15C1"/>
    <w:rsid w:val="00CB1643"/>
    <w:rsid w:val="00CB1CFF"/>
    <w:rsid w:val="00CB6778"/>
    <w:rsid w:val="00CB7B7F"/>
    <w:rsid w:val="00CB7C57"/>
    <w:rsid w:val="00CC18F6"/>
    <w:rsid w:val="00CC1BF7"/>
    <w:rsid w:val="00CC23DD"/>
    <w:rsid w:val="00CC2A3F"/>
    <w:rsid w:val="00CC743C"/>
    <w:rsid w:val="00CD1160"/>
    <w:rsid w:val="00CD7ABF"/>
    <w:rsid w:val="00CD7BF4"/>
    <w:rsid w:val="00CD7E10"/>
    <w:rsid w:val="00CE6526"/>
    <w:rsid w:val="00CE74CD"/>
    <w:rsid w:val="00CF0A2E"/>
    <w:rsid w:val="00CF0EF4"/>
    <w:rsid w:val="00CF7142"/>
    <w:rsid w:val="00D0258B"/>
    <w:rsid w:val="00D06232"/>
    <w:rsid w:val="00D10086"/>
    <w:rsid w:val="00D11224"/>
    <w:rsid w:val="00D2588C"/>
    <w:rsid w:val="00D267E1"/>
    <w:rsid w:val="00D31A24"/>
    <w:rsid w:val="00D34733"/>
    <w:rsid w:val="00D370CB"/>
    <w:rsid w:val="00D41CC2"/>
    <w:rsid w:val="00D5001D"/>
    <w:rsid w:val="00D515B3"/>
    <w:rsid w:val="00D56BCD"/>
    <w:rsid w:val="00D57F08"/>
    <w:rsid w:val="00D6442C"/>
    <w:rsid w:val="00D75805"/>
    <w:rsid w:val="00D84938"/>
    <w:rsid w:val="00D85649"/>
    <w:rsid w:val="00D87F2B"/>
    <w:rsid w:val="00D9023F"/>
    <w:rsid w:val="00D90599"/>
    <w:rsid w:val="00D90D4C"/>
    <w:rsid w:val="00D931FD"/>
    <w:rsid w:val="00D9770B"/>
    <w:rsid w:val="00DA1AED"/>
    <w:rsid w:val="00DA739D"/>
    <w:rsid w:val="00DC05B2"/>
    <w:rsid w:val="00DC73CD"/>
    <w:rsid w:val="00DD01E9"/>
    <w:rsid w:val="00DD567A"/>
    <w:rsid w:val="00DE17BE"/>
    <w:rsid w:val="00DE564B"/>
    <w:rsid w:val="00DF0910"/>
    <w:rsid w:val="00DF2938"/>
    <w:rsid w:val="00DF45B3"/>
    <w:rsid w:val="00DF6DDC"/>
    <w:rsid w:val="00E030A3"/>
    <w:rsid w:val="00E07443"/>
    <w:rsid w:val="00E11858"/>
    <w:rsid w:val="00E14317"/>
    <w:rsid w:val="00E15396"/>
    <w:rsid w:val="00E16A43"/>
    <w:rsid w:val="00E17910"/>
    <w:rsid w:val="00E27FA8"/>
    <w:rsid w:val="00E31C96"/>
    <w:rsid w:val="00E329CA"/>
    <w:rsid w:val="00E445E2"/>
    <w:rsid w:val="00E44BAE"/>
    <w:rsid w:val="00E57577"/>
    <w:rsid w:val="00E628D8"/>
    <w:rsid w:val="00E629BA"/>
    <w:rsid w:val="00E62A05"/>
    <w:rsid w:val="00E65640"/>
    <w:rsid w:val="00E66EA2"/>
    <w:rsid w:val="00E77A48"/>
    <w:rsid w:val="00E81047"/>
    <w:rsid w:val="00EA5751"/>
    <w:rsid w:val="00EA697B"/>
    <w:rsid w:val="00EB005D"/>
    <w:rsid w:val="00EB032D"/>
    <w:rsid w:val="00EB7F89"/>
    <w:rsid w:val="00EC470C"/>
    <w:rsid w:val="00EC7091"/>
    <w:rsid w:val="00EC7438"/>
    <w:rsid w:val="00ED456B"/>
    <w:rsid w:val="00EE1B14"/>
    <w:rsid w:val="00EE4A4C"/>
    <w:rsid w:val="00EE785E"/>
    <w:rsid w:val="00F01766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2D1D"/>
    <w:rsid w:val="00F750C9"/>
    <w:rsid w:val="00F75D5B"/>
    <w:rsid w:val="00F90398"/>
    <w:rsid w:val="00F938D6"/>
    <w:rsid w:val="00F979F7"/>
    <w:rsid w:val="00FA1F0E"/>
    <w:rsid w:val="00FA43FB"/>
    <w:rsid w:val="00FA7FB4"/>
    <w:rsid w:val="00FB45D3"/>
    <w:rsid w:val="00FC3290"/>
    <w:rsid w:val="00FC5045"/>
    <w:rsid w:val="00FC534B"/>
    <w:rsid w:val="00FC7338"/>
    <w:rsid w:val="00FD719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6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E31C9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31C9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31C9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31C9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31C96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6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E31C9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31C9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31C9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31C9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31C9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2D96C-08B4-440F-BA9A-EAB102F1B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Гиесиддин Абдурахимов</cp:lastModifiedBy>
  <cp:revision>93</cp:revision>
  <cp:lastPrinted>2024-02-20T11:41:00Z</cp:lastPrinted>
  <dcterms:created xsi:type="dcterms:W3CDTF">2021-06-03T08:09:00Z</dcterms:created>
  <dcterms:modified xsi:type="dcterms:W3CDTF">2024-02-20T11:53:00Z</dcterms:modified>
</cp:coreProperties>
</file>